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CA3" w:rsidRPr="00C92B3B" w:rsidRDefault="00EF4CA3" w:rsidP="00EF4C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Муниципальное бюджетное </w:t>
      </w:r>
      <w:r w:rsidRPr="00C92B3B">
        <w:rPr>
          <w:rFonts w:ascii="Times New Roman" w:hAnsi="Times New Roman"/>
          <w:sz w:val="24"/>
          <w:szCs w:val="24"/>
        </w:rPr>
        <w:t xml:space="preserve"> учреждение</w:t>
      </w:r>
    </w:p>
    <w:p w:rsidR="00EF4CA3" w:rsidRPr="00C92B3B" w:rsidRDefault="00EF4CA3" w:rsidP="00EF4C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общеобразовательная школа-интернат</w:t>
      </w:r>
      <w:r w:rsidRPr="00C92B3B">
        <w:rPr>
          <w:rFonts w:ascii="Times New Roman" w:hAnsi="Times New Roman"/>
          <w:sz w:val="24"/>
          <w:szCs w:val="24"/>
        </w:rPr>
        <w:t xml:space="preserve"> «С</w:t>
      </w:r>
      <w:r>
        <w:rPr>
          <w:rFonts w:ascii="Times New Roman" w:hAnsi="Times New Roman"/>
          <w:sz w:val="24"/>
          <w:szCs w:val="24"/>
        </w:rPr>
        <w:t xml:space="preserve">еяхинская </w:t>
      </w:r>
      <w:proofErr w:type="spellStart"/>
      <w:r>
        <w:rPr>
          <w:rFonts w:ascii="Times New Roman" w:hAnsi="Times New Roman"/>
          <w:sz w:val="24"/>
          <w:szCs w:val="24"/>
        </w:rPr>
        <w:t>школа-интернатсреднего</w:t>
      </w:r>
      <w:proofErr w:type="spellEnd"/>
      <w:r>
        <w:rPr>
          <w:rFonts w:ascii="Times New Roman" w:hAnsi="Times New Roman"/>
          <w:sz w:val="24"/>
          <w:szCs w:val="24"/>
        </w:rPr>
        <w:t xml:space="preserve"> (полного) общего образования»</w:t>
      </w:r>
    </w:p>
    <w:p w:rsidR="00EF4CA3" w:rsidRPr="00C92B3B" w:rsidRDefault="00EF4CA3" w:rsidP="00EF4C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4946" w:type="pct"/>
        <w:tblLayout w:type="fixed"/>
        <w:tblLook w:val="01E0"/>
      </w:tblPr>
      <w:tblGrid>
        <w:gridCol w:w="3216"/>
        <w:gridCol w:w="3107"/>
        <w:gridCol w:w="3286"/>
      </w:tblGrid>
      <w:tr w:rsidR="00EF4CA3" w:rsidRPr="00C92B3B" w:rsidTr="00EF4CA3">
        <w:trPr>
          <w:trHeight w:val="2304"/>
        </w:trPr>
        <w:tc>
          <w:tcPr>
            <w:tcW w:w="1673" w:type="pct"/>
          </w:tcPr>
          <w:p w:rsidR="00EF4CA3" w:rsidRPr="00C92B3B" w:rsidRDefault="00AA61A3" w:rsidP="00EF4CA3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EF4CA3" w:rsidRPr="00C92B3B" w:rsidRDefault="00AA61A3" w:rsidP="00EF4CA3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рекомендовано</w:t>
            </w:r>
          </w:p>
          <w:p w:rsidR="00EF4CA3" w:rsidRPr="00C92B3B" w:rsidRDefault="00AA61A3" w:rsidP="00EF4CA3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заседанием</w:t>
            </w:r>
          </w:p>
          <w:p w:rsidR="00EF4CA3" w:rsidRPr="00C92B3B" w:rsidRDefault="00EF4CA3" w:rsidP="00EF4CA3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B3B">
              <w:rPr>
                <w:rFonts w:ascii="Times New Roman" w:hAnsi="Times New Roman"/>
                <w:sz w:val="24"/>
                <w:szCs w:val="24"/>
              </w:rPr>
              <w:t xml:space="preserve">Методического совета </w:t>
            </w:r>
          </w:p>
          <w:p w:rsidR="00EF4CA3" w:rsidRPr="00C92B3B" w:rsidRDefault="00EF4CA3" w:rsidP="00EF4CA3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B3B">
              <w:rPr>
                <w:rFonts w:ascii="Times New Roman" w:hAnsi="Times New Roman"/>
                <w:sz w:val="24"/>
                <w:szCs w:val="24"/>
              </w:rPr>
              <w:t xml:space="preserve">Руководитель </w:t>
            </w:r>
          </w:p>
          <w:p w:rsidR="00EF4CA3" w:rsidRPr="00C92B3B" w:rsidRDefault="00EF4CA3" w:rsidP="00EF4CA3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B3B">
              <w:rPr>
                <w:rFonts w:ascii="Times New Roman" w:hAnsi="Times New Roman"/>
                <w:sz w:val="24"/>
                <w:szCs w:val="24"/>
              </w:rPr>
              <w:t>Методического совета</w:t>
            </w:r>
          </w:p>
          <w:p w:rsidR="00EF4CA3" w:rsidRPr="00C92B3B" w:rsidRDefault="00EF4CA3" w:rsidP="00EF4CA3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B3B">
              <w:rPr>
                <w:rFonts w:ascii="Times New Roman" w:hAnsi="Times New Roman"/>
                <w:sz w:val="24"/>
                <w:szCs w:val="24"/>
              </w:rPr>
              <w:t xml:space="preserve">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М.В.Пасынкова</w:t>
            </w:r>
            <w:proofErr w:type="spellEnd"/>
          </w:p>
          <w:p w:rsidR="00EF4CA3" w:rsidRPr="00C92B3B" w:rsidRDefault="00EF4CA3" w:rsidP="00EF4C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B3B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</w:p>
          <w:p w:rsidR="00EF4CA3" w:rsidRPr="00C92B3B" w:rsidRDefault="00EF4CA3" w:rsidP="00EF4C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1 сентября 2013</w:t>
            </w:r>
            <w:r w:rsidRPr="00C92B3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EF4CA3" w:rsidRPr="00C92B3B" w:rsidRDefault="00EF4CA3" w:rsidP="00EF4C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------</w:t>
            </w:r>
            <w:r w:rsidRPr="00C92B3B">
              <w:rPr>
                <w:rFonts w:ascii="Times New Roman" w:hAnsi="Times New Roman"/>
                <w:sz w:val="24"/>
                <w:szCs w:val="24"/>
              </w:rPr>
              <w:t>№ 1</w:t>
            </w:r>
          </w:p>
          <w:p w:rsidR="00EF4CA3" w:rsidRPr="00C92B3B" w:rsidRDefault="00EF4CA3" w:rsidP="00EF4C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6" w:type="pct"/>
          </w:tcPr>
          <w:p w:rsidR="00EF4CA3" w:rsidRPr="00C92B3B" w:rsidRDefault="00EF4CA3" w:rsidP="00EF4CA3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B3B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EF4CA3" w:rsidRPr="00C92B3B" w:rsidRDefault="00EF4CA3" w:rsidP="00EF4CA3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B3B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:rsidR="00EF4CA3" w:rsidRPr="00C92B3B" w:rsidRDefault="00EF4CA3" w:rsidP="00EF4CA3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B3B">
              <w:rPr>
                <w:rFonts w:ascii="Times New Roman" w:hAnsi="Times New Roman"/>
                <w:sz w:val="24"/>
                <w:szCs w:val="24"/>
              </w:rPr>
              <w:t xml:space="preserve">по УВР </w:t>
            </w:r>
          </w:p>
          <w:p w:rsidR="00EF4CA3" w:rsidRPr="00C92B3B" w:rsidRDefault="00EF4CA3" w:rsidP="00EF4CA3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B3B">
              <w:rPr>
                <w:rFonts w:ascii="Times New Roman" w:hAnsi="Times New Roman"/>
                <w:sz w:val="24"/>
                <w:szCs w:val="24"/>
              </w:rPr>
              <w:t xml:space="preserve">_________ </w:t>
            </w:r>
            <w:r>
              <w:rPr>
                <w:rFonts w:ascii="Times New Roman" w:hAnsi="Times New Roman"/>
                <w:sz w:val="24"/>
                <w:szCs w:val="24"/>
              </w:rPr>
              <w:t>О.А.Мухина</w:t>
            </w:r>
          </w:p>
          <w:p w:rsidR="00EF4CA3" w:rsidRPr="00C92B3B" w:rsidRDefault="00EF4CA3" w:rsidP="00EF4CA3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B3B">
              <w:rPr>
                <w:rFonts w:ascii="Times New Roman" w:hAnsi="Times New Roman"/>
                <w:sz w:val="24"/>
                <w:szCs w:val="24"/>
              </w:rPr>
              <w:t xml:space="preserve">12 сентября 2012 г. </w:t>
            </w:r>
          </w:p>
          <w:p w:rsidR="00EF4CA3" w:rsidRPr="00C92B3B" w:rsidRDefault="00EF4CA3" w:rsidP="00EF4CA3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pct"/>
          </w:tcPr>
          <w:p w:rsidR="00EF4CA3" w:rsidRDefault="00EF4CA3" w:rsidP="00EF4CA3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B3B">
              <w:rPr>
                <w:rFonts w:ascii="Times New Roman" w:hAnsi="Times New Roman"/>
                <w:sz w:val="24"/>
                <w:szCs w:val="24"/>
              </w:rPr>
              <w:t>УТВЕРЖДЕНА</w:t>
            </w:r>
          </w:p>
          <w:p w:rsidR="00EF4CA3" w:rsidRPr="00C92B3B" w:rsidRDefault="00EF4CA3" w:rsidP="00EF4CA3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от</w:t>
            </w:r>
            <w:r w:rsidR="00AA61A3">
              <w:rPr>
                <w:rFonts w:ascii="Times New Roman" w:hAnsi="Times New Roman"/>
                <w:sz w:val="24"/>
                <w:szCs w:val="24"/>
              </w:rPr>
              <w:t xml:space="preserve">  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сентября 2013</w:t>
            </w:r>
          </w:p>
          <w:p w:rsidR="00EF4CA3" w:rsidRPr="00C92B3B" w:rsidRDefault="00EF4CA3" w:rsidP="00EF4CA3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B3B">
              <w:rPr>
                <w:rFonts w:ascii="Times New Roman" w:hAnsi="Times New Roman"/>
                <w:sz w:val="24"/>
                <w:szCs w:val="24"/>
              </w:rPr>
              <w:t>Директор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школы-интерната</w:t>
            </w:r>
          </w:p>
          <w:p w:rsidR="00EF4CA3" w:rsidRPr="00C92B3B" w:rsidRDefault="00EF4CA3" w:rsidP="00EF4CA3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B3B">
              <w:rPr>
                <w:rFonts w:ascii="Times New Roman" w:hAnsi="Times New Roman"/>
                <w:sz w:val="24"/>
                <w:szCs w:val="24"/>
              </w:rPr>
              <w:t xml:space="preserve">________ </w:t>
            </w:r>
            <w:r>
              <w:rPr>
                <w:rFonts w:ascii="Times New Roman" w:hAnsi="Times New Roman"/>
                <w:sz w:val="24"/>
                <w:szCs w:val="24"/>
              </w:rPr>
              <w:t>И.В.Резвина</w:t>
            </w:r>
          </w:p>
          <w:p w:rsidR="00EF4CA3" w:rsidRPr="00C92B3B" w:rsidRDefault="00EF4CA3" w:rsidP="00EF4CA3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2B3B">
              <w:rPr>
                <w:rFonts w:ascii="Times New Roman" w:hAnsi="Times New Roman"/>
                <w:sz w:val="24"/>
                <w:szCs w:val="24"/>
              </w:rPr>
              <w:t xml:space="preserve">15 сентября 2012 г. </w:t>
            </w:r>
          </w:p>
          <w:p w:rsidR="00EF4CA3" w:rsidRPr="00C92B3B" w:rsidRDefault="00EF4CA3" w:rsidP="00EF4CA3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4CA3" w:rsidRPr="00C92B3B" w:rsidRDefault="00EF4CA3" w:rsidP="00EF4CA3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F4CA3" w:rsidRPr="00C92B3B" w:rsidRDefault="00EF4CA3" w:rsidP="00EF4C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4CA3" w:rsidRPr="00C92B3B" w:rsidRDefault="00EF4CA3" w:rsidP="00EF4C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4CA3" w:rsidRPr="00C92B3B" w:rsidRDefault="00EF4CA3" w:rsidP="00EF4C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4CA3" w:rsidRPr="00C92B3B" w:rsidRDefault="00EF4CA3" w:rsidP="00EF4CA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F4CA3" w:rsidRPr="00C92B3B" w:rsidRDefault="00EF4CA3" w:rsidP="00EF4C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4CA3" w:rsidRPr="00032B27" w:rsidRDefault="00EF4CA3" w:rsidP="00EF4C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2B27">
        <w:rPr>
          <w:rFonts w:ascii="Times New Roman" w:hAnsi="Times New Roman"/>
          <w:b/>
          <w:sz w:val="24"/>
          <w:szCs w:val="24"/>
        </w:rPr>
        <w:t>РАБОЧАЯ УЧЕБНАЯ ПРОГРАММА</w:t>
      </w:r>
    </w:p>
    <w:p w:rsidR="000D1604" w:rsidRPr="00032B27" w:rsidRDefault="00EF4CA3" w:rsidP="00EF4C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2B27">
        <w:rPr>
          <w:rFonts w:ascii="Times New Roman" w:hAnsi="Times New Roman"/>
          <w:b/>
          <w:sz w:val="24"/>
          <w:szCs w:val="24"/>
        </w:rPr>
        <w:t xml:space="preserve">по </w:t>
      </w:r>
      <w:r w:rsidR="00FF381E" w:rsidRPr="00032B27">
        <w:rPr>
          <w:rFonts w:ascii="Times New Roman" w:hAnsi="Times New Roman"/>
          <w:b/>
          <w:sz w:val="24"/>
          <w:szCs w:val="24"/>
        </w:rPr>
        <w:t>К</w:t>
      </w:r>
      <w:r w:rsidR="000D1604" w:rsidRPr="00032B27">
        <w:rPr>
          <w:rFonts w:ascii="Times New Roman" w:hAnsi="Times New Roman"/>
          <w:b/>
          <w:sz w:val="24"/>
          <w:szCs w:val="24"/>
        </w:rPr>
        <w:t>ультуре народов Ямала</w:t>
      </w:r>
    </w:p>
    <w:p w:rsidR="00EF4CA3" w:rsidRPr="00032B27" w:rsidRDefault="00EF4CA3" w:rsidP="00EF4C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2B27">
        <w:rPr>
          <w:rFonts w:ascii="Times New Roman" w:hAnsi="Times New Roman"/>
          <w:b/>
          <w:sz w:val="24"/>
          <w:szCs w:val="24"/>
        </w:rPr>
        <w:t>для 5 класса</w:t>
      </w:r>
    </w:p>
    <w:p w:rsidR="00EF4CA3" w:rsidRPr="00032B27" w:rsidRDefault="00EF4CA3" w:rsidP="00EF4C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4CA3" w:rsidRPr="00032B27" w:rsidRDefault="00EF4CA3" w:rsidP="00EF4C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4CA3" w:rsidRPr="00032B27" w:rsidRDefault="00EF4CA3" w:rsidP="00EF4C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4CA3" w:rsidRPr="00032B27" w:rsidRDefault="00EF4CA3" w:rsidP="00EF4C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4CA3" w:rsidRPr="00032B27" w:rsidRDefault="00EF4CA3" w:rsidP="00EF4C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4CA3" w:rsidRPr="00032B27" w:rsidRDefault="00EF4CA3" w:rsidP="00EF4C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4CA3" w:rsidRPr="00032B27" w:rsidRDefault="00EF4CA3" w:rsidP="00EF4C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4CA3" w:rsidRPr="00032B27" w:rsidRDefault="00EF4CA3" w:rsidP="00EF4C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4CA3" w:rsidRPr="00032B27" w:rsidRDefault="00EF4CA3" w:rsidP="00EF4C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4CA3" w:rsidRPr="00032B27" w:rsidRDefault="00EF4CA3" w:rsidP="00EF4CA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F4CA3" w:rsidRPr="00032B27" w:rsidRDefault="00EF4CA3" w:rsidP="00EF4CA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F4CA3" w:rsidRPr="00032B27" w:rsidRDefault="00EF4CA3" w:rsidP="00EF4CA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F4CA3" w:rsidRPr="00032B27" w:rsidRDefault="00EF4CA3" w:rsidP="00EF4CA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F4CA3" w:rsidRPr="00032B27" w:rsidRDefault="00EF4CA3" w:rsidP="00EF4CA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F4CA3" w:rsidRPr="00032B27" w:rsidRDefault="00EF4CA3" w:rsidP="00EF4CA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F4CA3" w:rsidRPr="00032B27" w:rsidRDefault="00EF4CA3" w:rsidP="00EF4CA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F4CA3" w:rsidRPr="00032B27" w:rsidRDefault="00EF4CA3" w:rsidP="00EF4CA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F4CA3" w:rsidRPr="00032B27" w:rsidRDefault="00EF4CA3" w:rsidP="00EF4CA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F4CA3" w:rsidRPr="00032B27" w:rsidRDefault="00EF4CA3" w:rsidP="00EF4CA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F4CA3" w:rsidRPr="00032B27" w:rsidRDefault="00EF4CA3" w:rsidP="00EF4CA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F4CA3" w:rsidRPr="00032B27" w:rsidRDefault="00EF4CA3" w:rsidP="00EF4CA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>Составитель:</w:t>
      </w:r>
    </w:p>
    <w:p w:rsidR="00EF4CA3" w:rsidRPr="00032B27" w:rsidRDefault="00EF4CA3" w:rsidP="00EF4CA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 xml:space="preserve">Оджигаева Ольга Баклановна, </w:t>
      </w:r>
    </w:p>
    <w:p w:rsidR="00EF4CA3" w:rsidRPr="00032B27" w:rsidRDefault="00EF4CA3" w:rsidP="00EF4CA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>учитель русского языка и литературы</w:t>
      </w:r>
      <w:r w:rsidR="00032B27" w:rsidRPr="00032B27">
        <w:rPr>
          <w:rFonts w:ascii="Times New Roman" w:hAnsi="Times New Roman"/>
          <w:sz w:val="24"/>
          <w:szCs w:val="24"/>
        </w:rPr>
        <w:t>,</w:t>
      </w:r>
      <w:r w:rsidR="00FF381E" w:rsidRPr="00032B27">
        <w:rPr>
          <w:rFonts w:ascii="Times New Roman" w:hAnsi="Times New Roman"/>
          <w:sz w:val="24"/>
          <w:szCs w:val="24"/>
        </w:rPr>
        <w:t xml:space="preserve"> КНЯ</w:t>
      </w:r>
    </w:p>
    <w:p w:rsidR="00EF4CA3" w:rsidRPr="00032B27" w:rsidRDefault="00EF4CA3" w:rsidP="00EF4C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4CA3" w:rsidRPr="00032B27" w:rsidRDefault="00EF4CA3" w:rsidP="00EF4C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4CA3" w:rsidRPr="00032B27" w:rsidRDefault="00EF4CA3" w:rsidP="00EF4C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4CA3" w:rsidRPr="00032B27" w:rsidRDefault="00EF4CA3" w:rsidP="00EF4C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E29C8" w:rsidRPr="00304702" w:rsidRDefault="007E29C8" w:rsidP="00EF4C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01F6" w:rsidRPr="00304702" w:rsidRDefault="002001F6" w:rsidP="00EF4C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01F6" w:rsidRPr="00304702" w:rsidRDefault="002001F6" w:rsidP="00EF4C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4CA3" w:rsidRPr="00032B27" w:rsidRDefault="00EF4CA3" w:rsidP="007E29C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>с. Сеяха</w:t>
      </w:r>
    </w:p>
    <w:p w:rsidR="007E29C8" w:rsidRPr="002001F6" w:rsidRDefault="00EF4CA3" w:rsidP="002001F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032B27">
        <w:rPr>
          <w:rFonts w:ascii="Times New Roman" w:hAnsi="Times New Roman"/>
          <w:sz w:val="24"/>
          <w:szCs w:val="24"/>
        </w:rPr>
        <w:t>2013 г.</w:t>
      </w:r>
    </w:p>
    <w:p w:rsidR="00EF4CA3" w:rsidRPr="00032B27" w:rsidRDefault="00EF4CA3" w:rsidP="00EF4C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EF4CA3" w:rsidRPr="00032B27" w:rsidRDefault="00EF4CA3" w:rsidP="00EF4C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4CA3" w:rsidRPr="00032B27" w:rsidRDefault="00EF4CA3" w:rsidP="006F0C95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 xml:space="preserve">Рабочая учебная программа по </w:t>
      </w:r>
      <w:r w:rsidR="000D1604" w:rsidRPr="00032B27">
        <w:rPr>
          <w:rFonts w:ascii="Times New Roman" w:hAnsi="Times New Roman"/>
          <w:sz w:val="24"/>
          <w:szCs w:val="24"/>
        </w:rPr>
        <w:t xml:space="preserve">культуре народов Ямала  </w:t>
      </w:r>
      <w:r w:rsidRPr="00032B27">
        <w:rPr>
          <w:rFonts w:ascii="Times New Roman" w:hAnsi="Times New Roman"/>
          <w:sz w:val="24"/>
          <w:szCs w:val="24"/>
        </w:rPr>
        <w:t>для учащихся 5 класса  Муниципальное бюджетное  учреждениеобщеобразовательная школа-интернат «Сеяхинская школа-интернат среднег</w:t>
      </w:r>
      <w:r w:rsidR="00BE5AB0" w:rsidRPr="00032B27">
        <w:rPr>
          <w:rFonts w:ascii="Times New Roman" w:hAnsi="Times New Roman"/>
          <w:sz w:val="24"/>
          <w:szCs w:val="24"/>
        </w:rPr>
        <w:t>о (полного) общего образования»</w:t>
      </w:r>
      <w:r w:rsidRPr="00032B27">
        <w:rPr>
          <w:rFonts w:ascii="Times New Roman" w:hAnsi="Times New Roman"/>
          <w:sz w:val="24"/>
          <w:szCs w:val="24"/>
        </w:rPr>
        <w:t xml:space="preserve"> создана на основе следующих </w:t>
      </w:r>
      <w:r w:rsidRPr="00032B27">
        <w:rPr>
          <w:rFonts w:ascii="Times New Roman" w:hAnsi="Times New Roman"/>
          <w:b/>
          <w:sz w:val="24"/>
          <w:szCs w:val="24"/>
        </w:rPr>
        <w:t>нормативных документов</w:t>
      </w:r>
      <w:r w:rsidRPr="00032B27">
        <w:rPr>
          <w:rFonts w:ascii="Times New Roman" w:hAnsi="Times New Roman"/>
          <w:sz w:val="24"/>
          <w:szCs w:val="24"/>
        </w:rPr>
        <w:t>:</w:t>
      </w:r>
    </w:p>
    <w:p w:rsidR="00EF4CA3" w:rsidRPr="00032B27" w:rsidRDefault="00EF4CA3" w:rsidP="006F0C95">
      <w:pPr>
        <w:numPr>
          <w:ilvl w:val="0"/>
          <w:numId w:val="1"/>
        </w:numPr>
        <w:shd w:val="clear" w:color="auto" w:fill="FFFFFF"/>
        <w:tabs>
          <w:tab w:val="clear" w:pos="180"/>
          <w:tab w:val="num" w:pos="888"/>
          <w:tab w:val="left" w:pos="993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032B27">
        <w:rPr>
          <w:rFonts w:ascii="Times New Roman" w:hAnsi="Times New Roman"/>
          <w:color w:val="000000"/>
          <w:sz w:val="24"/>
          <w:szCs w:val="24"/>
        </w:rPr>
        <w:t xml:space="preserve">Федерального государственного образовательного стандарта основного общего образования (приказ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032B27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032B27">
        <w:rPr>
          <w:rFonts w:ascii="Times New Roman" w:hAnsi="Times New Roman"/>
          <w:color w:val="000000"/>
          <w:sz w:val="24"/>
          <w:szCs w:val="24"/>
        </w:rPr>
        <w:t>. № 1897, зарегистрирован Минюстом России 01 февраля 2011 года, регистрационный номер 19644);</w:t>
      </w:r>
    </w:p>
    <w:p w:rsidR="003467DB" w:rsidRPr="00032B27" w:rsidRDefault="003467DB" w:rsidP="006F0C95">
      <w:pPr>
        <w:numPr>
          <w:ilvl w:val="0"/>
          <w:numId w:val="1"/>
        </w:numPr>
        <w:shd w:val="clear" w:color="auto" w:fill="FFFFFF"/>
        <w:tabs>
          <w:tab w:val="clear" w:pos="180"/>
          <w:tab w:val="left" w:pos="142"/>
          <w:tab w:val="num" w:pos="888"/>
          <w:tab w:val="left" w:pos="993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he-IL" w:bidi="he-IL"/>
        </w:rPr>
      </w:pPr>
      <w:r w:rsidRPr="00032B27">
        <w:rPr>
          <w:rFonts w:ascii="Times New Roman" w:hAnsi="Times New Roman"/>
          <w:color w:val="000000"/>
          <w:sz w:val="24"/>
          <w:szCs w:val="24"/>
        </w:rPr>
        <w:t xml:space="preserve">Приказ Департамента образования ЯНАО «О внесении изменений в федеральный базисный учебный план для общеобразовательных учреждений Ямало-Ненецкого автономного округа, реализующих программы общего образования от 11.05. 2006 года № 500» № 1012 от 17.06.2011 г.  </w:t>
      </w:r>
    </w:p>
    <w:p w:rsidR="00EF4CA3" w:rsidRPr="00032B27" w:rsidRDefault="003467DB" w:rsidP="006F0C95">
      <w:pPr>
        <w:numPr>
          <w:ilvl w:val="0"/>
          <w:numId w:val="1"/>
        </w:numPr>
        <w:shd w:val="clear" w:color="auto" w:fill="FFFFFF"/>
        <w:tabs>
          <w:tab w:val="clear" w:pos="180"/>
          <w:tab w:val="left" w:pos="142"/>
          <w:tab w:val="num" w:pos="888"/>
          <w:tab w:val="left" w:pos="993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he-IL" w:bidi="he-IL"/>
        </w:rPr>
      </w:pPr>
      <w:r w:rsidRPr="00032B27">
        <w:rPr>
          <w:rFonts w:ascii="Times New Roman" w:hAnsi="Times New Roman"/>
          <w:color w:val="000000"/>
          <w:sz w:val="24"/>
          <w:szCs w:val="24"/>
        </w:rPr>
        <w:t>Программа учебного курса для 5-7классов</w:t>
      </w:r>
      <w:proofErr w:type="gramStart"/>
      <w:r w:rsidRPr="00032B27">
        <w:rPr>
          <w:rFonts w:ascii="Times New Roman" w:hAnsi="Times New Roman"/>
          <w:color w:val="000000"/>
          <w:sz w:val="24"/>
          <w:szCs w:val="24"/>
        </w:rPr>
        <w:t>.-</w:t>
      </w:r>
      <w:proofErr w:type="gramEnd"/>
      <w:r w:rsidRPr="00032B27">
        <w:rPr>
          <w:rFonts w:ascii="Times New Roman" w:hAnsi="Times New Roman"/>
          <w:color w:val="000000"/>
          <w:sz w:val="24"/>
          <w:szCs w:val="24"/>
        </w:rPr>
        <w:t>Салехард:ЯНОИПКРО,2006г.</w:t>
      </w:r>
    </w:p>
    <w:p w:rsidR="003467DB" w:rsidRPr="00032B27" w:rsidRDefault="00EF4CA3" w:rsidP="006F0C95">
      <w:pPr>
        <w:widowControl w:val="0"/>
        <w:numPr>
          <w:ilvl w:val="0"/>
          <w:numId w:val="1"/>
        </w:numPr>
        <w:shd w:val="clear" w:color="auto" w:fill="FFFFFF"/>
        <w:tabs>
          <w:tab w:val="clear" w:pos="180"/>
          <w:tab w:val="left" w:pos="142"/>
          <w:tab w:val="num" w:pos="888"/>
          <w:tab w:val="left" w:pos="993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bCs/>
          <w:color w:val="FF0000"/>
          <w:sz w:val="24"/>
          <w:szCs w:val="24"/>
          <w:lang w:eastAsia="he-IL" w:bidi="he-IL"/>
        </w:rPr>
      </w:pPr>
      <w:r w:rsidRPr="00032B27">
        <w:rPr>
          <w:rFonts w:ascii="Times New Roman" w:hAnsi="Times New Roman"/>
          <w:sz w:val="24"/>
          <w:szCs w:val="24"/>
          <w:lang w:eastAsia="he-IL" w:bidi="he-IL"/>
        </w:rPr>
        <w:t xml:space="preserve">основной образовательной программы </w:t>
      </w:r>
      <w:r w:rsidRPr="00032B27">
        <w:rPr>
          <w:rFonts w:ascii="Times New Roman" w:hAnsi="Times New Roman"/>
          <w:bCs/>
          <w:sz w:val="24"/>
          <w:szCs w:val="24"/>
          <w:lang w:eastAsia="he-IL" w:bidi="he-IL"/>
        </w:rPr>
        <w:t>ступени общего образования общеобразовательного учреждения</w:t>
      </w:r>
      <w:r w:rsidRPr="00032B27">
        <w:rPr>
          <w:rFonts w:ascii="Times New Roman" w:hAnsi="Times New Roman"/>
          <w:sz w:val="24"/>
          <w:szCs w:val="24"/>
          <w:lang w:eastAsia="he-IL" w:bidi="he-IL"/>
        </w:rPr>
        <w:t>.</w:t>
      </w:r>
    </w:p>
    <w:p w:rsidR="0051412B" w:rsidRPr="00032B27" w:rsidRDefault="00EF4CA3" w:rsidP="006F0C95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b/>
          <w:sz w:val="24"/>
          <w:szCs w:val="24"/>
        </w:rPr>
        <w:t>Значимость.</w:t>
      </w:r>
      <w:r w:rsidR="00304702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3467DB" w:rsidRPr="00032B27">
        <w:rPr>
          <w:rFonts w:ascii="Times New Roman" w:hAnsi="Times New Roman"/>
          <w:sz w:val="24"/>
          <w:szCs w:val="24"/>
        </w:rPr>
        <w:t>К</w:t>
      </w:r>
      <w:proofErr w:type="gramEnd"/>
      <w:r w:rsidR="003467DB" w:rsidRPr="00032B27">
        <w:rPr>
          <w:rFonts w:ascii="Times New Roman" w:hAnsi="Times New Roman"/>
          <w:sz w:val="24"/>
          <w:szCs w:val="24"/>
        </w:rPr>
        <w:t xml:space="preserve">ультура народов Ямала </w:t>
      </w:r>
      <w:r w:rsidR="0051412B" w:rsidRPr="00032B27">
        <w:rPr>
          <w:rFonts w:ascii="Times New Roman" w:hAnsi="Times New Roman"/>
          <w:sz w:val="24"/>
          <w:szCs w:val="24"/>
        </w:rPr>
        <w:t>–это  учебный предмет, формирующий у учащихся систему комплексных социально</w:t>
      </w:r>
      <w:r w:rsidR="00627AB9" w:rsidRPr="00032B27">
        <w:rPr>
          <w:rFonts w:ascii="Times New Roman" w:hAnsi="Times New Roman"/>
          <w:sz w:val="24"/>
          <w:szCs w:val="24"/>
        </w:rPr>
        <w:t xml:space="preserve"> -</w:t>
      </w:r>
      <w:r w:rsidR="0051412B" w:rsidRPr="00032B27">
        <w:rPr>
          <w:rFonts w:ascii="Times New Roman" w:hAnsi="Times New Roman"/>
          <w:sz w:val="24"/>
          <w:szCs w:val="24"/>
        </w:rPr>
        <w:t xml:space="preserve"> ориентированных знаний о родном крае, </w:t>
      </w:r>
      <w:r w:rsidR="00627AB9" w:rsidRPr="00032B27">
        <w:rPr>
          <w:rFonts w:ascii="Times New Roman" w:hAnsi="Times New Roman"/>
          <w:sz w:val="24"/>
          <w:szCs w:val="24"/>
        </w:rPr>
        <w:t xml:space="preserve">предполагающие активное сотворчество воспринимающего, о закономерностях развития природы, размещении населения и хозяйства, об особенностях, о динамике и территориальных следствиях главных природных, экологических, социально-экономических и иных процессов, протекающих в географическом пространстве, проблемах взаимодействия общества и природы, </w:t>
      </w:r>
      <w:r w:rsidR="0051412B" w:rsidRPr="00032B27">
        <w:rPr>
          <w:rFonts w:ascii="Times New Roman" w:hAnsi="Times New Roman"/>
          <w:sz w:val="24"/>
          <w:szCs w:val="24"/>
        </w:rPr>
        <w:t>изучая литературу</w:t>
      </w:r>
      <w:r w:rsidR="00627AB9" w:rsidRPr="00032B27">
        <w:rPr>
          <w:rFonts w:ascii="Times New Roman" w:hAnsi="Times New Roman"/>
          <w:sz w:val="24"/>
          <w:szCs w:val="24"/>
        </w:rPr>
        <w:t xml:space="preserve"> народов Ямала</w:t>
      </w:r>
      <w:r w:rsidR="0051412B" w:rsidRPr="00032B27">
        <w:rPr>
          <w:rFonts w:ascii="Times New Roman" w:hAnsi="Times New Roman"/>
          <w:sz w:val="24"/>
          <w:szCs w:val="24"/>
        </w:rPr>
        <w:t>, школьник учится понимать ее, приобретает опыт этического и эстетического самоопределения, творческого самовыражения, сведения о развитии литературного языка и умение пользоваться им как важнейшим инструментом сознания.</w:t>
      </w:r>
    </w:p>
    <w:p w:rsidR="0051412B" w:rsidRPr="00032B27" w:rsidRDefault="0051412B" w:rsidP="006F0C95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 xml:space="preserve">Актуальность курса </w:t>
      </w:r>
      <w:r w:rsidR="00627AB9" w:rsidRPr="00032B27">
        <w:rPr>
          <w:rFonts w:ascii="Times New Roman" w:hAnsi="Times New Roman"/>
          <w:sz w:val="24"/>
          <w:szCs w:val="24"/>
        </w:rPr>
        <w:t xml:space="preserve">Культуры народов Ямала в 5 </w:t>
      </w:r>
      <w:r w:rsidRPr="00032B27">
        <w:rPr>
          <w:rFonts w:ascii="Times New Roman" w:hAnsi="Times New Roman"/>
          <w:sz w:val="24"/>
          <w:szCs w:val="24"/>
        </w:rPr>
        <w:t>классе объясняется тем, что в нем формируются зна</w:t>
      </w:r>
      <w:r w:rsidR="00DB63E8" w:rsidRPr="00032B27">
        <w:rPr>
          <w:rFonts w:ascii="Times New Roman" w:hAnsi="Times New Roman"/>
          <w:sz w:val="24"/>
          <w:szCs w:val="24"/>
        </w:rPr>
        <w:t>ния о</w:t>
      </w:r>
      <w:r w:rsidR="00DD349D" w:rsidRPr="00032B27">
        <w:rPr>
          <w:rFonts w:ascii="Times New Roman" w:hAnsi="Times New Roman"/>
          <w:sz w:val="24"/>
          <w:szCs w:val="24"/>
        </w:rPr>
        <w:t xml:space="preserve"> географическом</w:t>
      </w:r>
      <w:r w:rsidR="00DB63E8" w:rsidRPr="00032B27">
        <w:rPr>
          <w:rFonts w:ascii="Times New Roman" w:hAnsi="Times New Roman"/>
          <w:sz w:val="24"/>
          <w:szCs w:val="24"/>
        </w:rPr>
        <w:t xml:space="preserve"> положении</w:t>
      </w:r>
      <w:r w:rsidR="00DD349D" w:rsidRPr="00032B27">
        <w:rPr>
          <w:rFonts w:ascii="Times New Roman" w:hAnsi="Times New Roman"/>
          <w:sz w:val="24"/>
          <w:szCs w:val="24"/>
        </w:rPr>
        <w:t>, о</w:t>
      </w:r>
      <w:r w:rsidRPr="00032B27">
        <w:rPr>
          <w:rFonts w:ascii="Times New Roman" w:hAnsi="Times New Roman"/>
          <w:sz w:val="24"/>
          <w:szCs w:val="24"/>
        </w:rPr>
        <w:t xml:space="preserve"> климати</w:t>
      </w:r>
      <w:r w:rsidR="00DD349D" w:rsidRPr="00032B27">
        <w:rPr>
          <w:rFonts w:ascii="Times New Roman" w:hAnsi="Times New Roman"/>
          <w:sz w:val="24"/>
          <w:szCs w:val="24"/>
        </w:rPr>
        <w:t xml:space="preserve">ческих процессах, распределение </w:t>
      </w:r>
      <w:r w:rsidRPr="00032B27">
        <w:rPr>
          <w:rFonts w:ascii="Times New Roman" w:hAnsi="Times New Roman"/>
          <w:sz w:val="24"/>
          <w:szCs w:val="24"/>
        </w:rPr>
        <w:t xml:space="preserve">растительного и животного мира, влияния природы на жизнь и деятельность людей. Изучение </w:t>
      </w:r>
      <w:r w:rsidR="00627AB9" w:rsidRPr="00032B27">
        <w:rPr>
          <w:rFonts w:ascii="Times New Roman" w:hAnsi="Times New Roman"/>
          <w:sz w:val="24"/>
          <w:szCs w:val="24"/>
        </w:rPr>
        <w:t xml:space="preserve">Культуры народов Ямала </w:t>
      </w:r>
      <w:r w:rsidRPr="00032B27">
        <w:rPr>
          <w:rFonts w:ascii="Times New Roman" w:hAnsi="Times New Roman"/>
          <w:sz w:val="24"/>
          <w:szCs w:val="24"/>
        </w:rPr>
        <w:t xml:space="preserve">формирует не только определенную систему предметных знаний и целый ряд специальных умений, но также комплекс </w:t>
      </w:r>
      <w:proofErr w:type="spellStart"/>
      <w:r w:rsidRPr="00032B27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032B27">
        <w:rPr>
          <w:rFonts w:ascii="Times New Roman" w:hAnsi="Times New Roman"/>
          <w:sz w:val="24"/>
          <w:szCs w:val="24"/>
        </w:rPr>
        <w:t xml:space="preserve"> умений, необходимых </w:t>
      </w:r>
      <w:r w:rsidR="00BE5AB0" w:rsidRPr="00032B27">
        <w:rPr>
          <w:rFonts w:ascii="Times New Roman" w:hAnsi="Times New Roman"/>
          <w:sz w:val="24"/>
          <w:szCs w:val="24"/>
        </w:rPr>
        <w:t xml:space="preserve">для </w:t>
      </w:r>
      <w:r w:rsidR="00627AB9" w:rsidRPr="00032B27">
        <w:rPr>
          <w:rFonts w:ascii="Times New Roman" w:hAnsi="Times New Roman"/>
          <w:sz w:val="24"/>
          <w:szCs w:val="24"/>
        </w:rPr>
        <w:t>решения</w:t>
      </w:r>
      <w:r w:rsidRPr="00032B27">
        <w:rPr>
          <w:rFonts w:ascii="Times New Roman" w:hAnsi="Times New Roman"/>
          <w:sz w:val="24"/>
          <w:szCs w:val="24"/>
        </w:rPr>
        <w:t xml:space="preserve"> следующих конкретных образовательных и воспитательных задач</w:t>
      </w:r>
      <w:r w:rsidR="00627AB9" w:rsidRPr="00032B27">
        <w:rPr>
          <w:rFonts w:ascii="Times New Roman" w:hAnsi="Times New Roman"/>
          <w:sz w:val="24"/>
          <w:szCs w:val="24"/>
        </w:rPr>
        <w:t>.</w:t>
      </w:r>
    </w:p>
    <w:p w:rsidR="00EF4CA3" w:rsidRPr="00032B27" w:rsidRDefault="00627AB9" w:rsidP="006F0C9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ab/>
      </w:r>
      <w:proofErr w:type="spellStart"/>
      <w:r w:rsidR="00EF4CA3" w:rsidRPr="00032B27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="00EF4CA3" w:rsidRPr="00032B27">
        <w:rPr>
          <w:rFonts w:ascii="Times New Roman" w:hAnsi="Times New Roman"/>
          <w:sz w:val="24"/>
          <w:szCs w:val="24"/>
        </w:rPr>
        <w:t xml:space="preserve"> образовательные функции определяют универсальный, обобщающий характер воздействия предмета «</w:t>
      </w:r>
      <w:r w:rsidR="00DB63E8" w:rsidRPr="00032B27">
        <w:rPr>
          <w:rFonts w:ascii="Times New Roman" w:hAnsi="Times New Roman"/>
          <w:sz w:val="24"/>
          <w:szCs w:val="24"/>
        </w:rPr>
        <w:t>Культура народов Ямала</w:t>
      </w:r>
      <w:r w:rsidR="00EF4CA3" w:rsidRPr="00032B27">
        <w:rPr>
          <w:rFonts w:ascii="Times New Roman" w:hAnsi="Times New Roman"/>
          <w:sz w:val="24"/>
          <w:szCs w:val="24"/>
        </w:rPr>
        <w:t>» на формирование личности ребенка в проце</w:t>
      </w:r>
      <w:r w:rsidR="00DB63E8" w:rsidRPr="00032B27">
        <w:rPr>
          <w:rFonts w:ascii="Times New Roman" w:hAnsi="Times New Roman"/>
          <w:sz w:val="24"/>
          <w:szCs w:val="24"/>
        </w:rPr>
        <w:t xml:space="preserve">ссе его обучения в школе. Данный предмет </w:t>
      </w:r>
      <w:r w:rsidR="00EF4CA3" w:rsidRPr="00032B27">
        <w:rPr>
          <w:rFonts w:ascii="Times New Roman" w:hAnsi="Times New Roman"/>
          <w:sz w:val="24"/>
          <w:szCs w:val="24"/>
        </w:rPr>
        <w:t>является основой развития мышления, воображения, интеллектуа</w:t>
      </w:r>
      <w:r w:rsidR="00FA5229" w:rsidRPr="00032B27">
        <w:rPr>
          <w:rFonts w:ascii="Times New Roman" w:hAnsi="Times New Roman"/>
          <w:sz w:val="24"/>
          <w:szCs w:val="24"/>
        </w:rPr>
        <w:t>льных и творческих способностей</w:t>
      </w:r>
      <w:r w:rsidR="00EF4CA3" w:rsidRPr="00032B27">
        <w:rPr>
          <w:rFonts w:ascii="Times New Roman" w:hAnsi="Times New Roman"/>
          <w:sz w:val="24"/>
          <w:szCs w:val="24"/>
        </w:rPr>
        <w:t xml:space="preserve">учащихся; основой самореализации личности, развития способности к самостоятельному усвоению новых знаний и умений, включая организацию учебной деятельности. </w:t>
      </w:r>
    </w:p>
    <w:p w:rsidR="00EF4CA3" w:rsidRPr="00032B27" w:rsidRDefault="00DB63E8" w:rsidP="006F0C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 xml:space="preserve">Культура народов Ямала </w:t>
      </w:r>
      <w:r w:rsidR="00EF4CA3" w:rsidRPr="00032B27">
        <w:rPr>
          <w:rFonts w:ascii="Times New Roman" w:hAnsi="Times New Roman"/>
          <w:sz w:val="24"/>
          <w:szCs w:val="24"/>
        </w:rPr>
        <w:t xml:space="preserve">является средством приобщения к духовному богатству </w:t>
      </w:r>
      <w:r w:rsidRPr="00032B27">
        <w:rPr>
          <w:rFonts w:ascii="Times New Roman" w:hAnsi="Times New Roman"/>
          <w:sz w:val="24"/>
          <w:szCs w:val="24"/>
        </w:rPr>
        <w:t xml:space="preserve">ненецкой </w:t>
      </w:r>
      <w:r w:rsidR="00EF4CA3" w:rsidRPr="00032B27">
        <w:rPr>
          <w:rFonts w:ascii="Times New Roman" w:hAnsi="Times New Roman"/>
          <w:sz w:val="24"/>
          <w:szCs w:val="24"/>
        </w:rPr>
        <w:t xml:space="preserve">культуры и литературы, основным каналом социализации личности, приобщения ее к культурно-историческому опыту человечества. Будучи формой хранения и усвоения различных знаний, </w:t>
      </w:r>
      <w:r w:rsidR="00BE5AB0" w:rsidRPr="00032B27">
        <w:rPr>
          <w:rFonts w:ascii="Times New Roman" w:hAnsi="Times New Roman"/>
          <w:sz w:val="24"/>
          <w:szCs w:val="24"/>
        </w:rPr>
        <w:t xml:space="preserve">курса Культура народов Ямала </w:t>
      </w:r>
      <w:r w:rsidR="00EF4CA3" w:rsidRPr="00032B27">
        <w:rPr>
          <w:rFonts w:ascii="Times New Roman" w:hAnsi="Times New Roman"/>
          <w:sz w:val="24"/>
          <w:szCs w:val="24"/>
        </w:rPr>
        <w:t xml:space="preserve">неразрывно связан со всеми школьными предметами, влияет на качество их усвоения, а в дальнейшем на качество овладения профессиональными навыками. </w:t>
      </w:r>
    </w:p>
    <w:p w:rsidR="00DB63E8" w:rsidRPr="00032B27" w:rsidRDefault="00DB63E8" w:rsidP="006F0C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>Культура народов Ямала</w:t>
      </w:r>
      <w:r w:rsidR="00EF4CA3" w:rsidRPr="00032B27">
        <w:rPr>
          <w:rFonts w:ascii="Times New Roman" w:hAnsi="Times New Roman"/>
          <w:sz w:val="24"/>
          <w:szCs w:val="24"/>
        </w:rPr>
        <w:t xml:space="preserve"> является основой формирования этических норм поведения ребенка в разных жизненных ситуациях, развития способности давать аргументированную оценку поступкам с позиций моральных норм.</w:t>
      </w:r>
    </w:p>
    <w:p w:rsidR="00DB63E8" w:rsidRPr="00032B27" w:rsidRDefault="00DB63E8" w:rsidP="006F0C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>Требования к знаниям и умениям учащихся 5-х классов по Культуре народов Ямала</w:t>
      </w:r>
    </w:p>
    <w:p w:rsidR="00DB63E8" w:rsidRPr="00032B27" w:rsidRDefault="00DB63E8" w:rsidP="006F0C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>Учащиеся должны знать:</w:t>
      </w:r>
    </w:p>
    <w:p w:rsidR="00DB63E8" w:rsidRPr="00032B27" w:rsidRDefault="00DB63E8" w:rsidP="006F0C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>• Основные этапы, события, факты и даты истории Ямала;</w:t>
      </w:r>
    </w:p>
    <w:p w:rsidR="00DB63E8" w:rsidRPr="00032B27" w:rsidRDefault="00DB63E8" w:rsidP="006F0C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>•  Особенности языков и письменности народов Ямала;</w:t>
      </w:r>
    </w:p>
    <w:p w:rsidR="00DB63E8" w:rsidRPr="00032B27" w:rsidRDefault="00DB63E8" w:rsidP="006F0C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>•   Имена основных писателей, названия и содержание их произведений;</w:t>
      </w:r>
    </w:p>
    <w:p w:rsidR="00DB63E8" w:rsidRPr="00032B27" w:rsidRDefault="00DB63E8" w:rsidP="006F0C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>•  Основные виды декоративно-прикладного искусства;</w:t>
      </w:r>
    </w:p>
    <w:p w:rsidR="00DB63E8" w:rsidRPr="00032B27" w:rsidRDefault="00DB63E8" w:rsidP="006F0C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lastRenderedPageBreak/>
        <w:t>•  Производственные традиции коренных народов;</w:t>
      </w:r>
    </w:p>
    <w:p w:rsidR="00DB63E8" w:rsidRPr="00032B27" w:rsidRDefault="00DB63E8" w:rsidP="006F0C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 xml:space="preserve">•  Детали и особенности бытовой культуры коренных народов. </w:t>
      </w:r>
    </w:p>
    <w:p w:rsidR="00032B27" w:rsidRDefault="00032B27" w:rsidP="006F0C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B63E8" w:rsidRPr="00032B27" w:rsidRDefault="00DB63E8" w:rsidP="006F0C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>Учащиеся должны уметь:</w:t>
      </w:r>
    </w:p>
    <w:p w:rsidR="00DB63E8" w:rsidRPr="00032B27" w:rsidRDefault="00DB63E8" w:rsidP="006F0C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>• Объяснить проблематику произведений писателей Ямала;</w:t>
      </w:r>
    </w:p>
    <w:p w:rsidR="00DB63E8" w:rsidRPr="00032B27" w:rsidRDefault="002001F6" w:rsidP="006F0C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="00DB63E8" w:rsidRPr="00032B27">
        <w:rPr>
          <w:rFonts w:ascii="Times New Roman" w:hAnsi="Times New Roman"/>
          <w:sz w:val="24"/>
          <w:szCs w:val="24"/>
        </w:rPr>
        <w:t>Характеризовать   и   сопоставлять   героев   изученных   литературных          произведений;</w:t>
      </w:r>
    </w:p>
    <w:p w:rsidR="00DB63E8" w:rsidRPr="00032B27" w:rsidRDefault="002001F6" w:rsidP="006F0C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="00DB63E8" w:rsidRPr="00032B27">
        <w:rPr>
          <w:rFonts w:ascii="Times New Roman" w:hAnsi="Times New Roman"/>
          <w:sz w:val="24"/>
          <w:szCs w:val="24"/>
        </w:rPr>
        <w:t>Описать свадебный обряд у ненцев и ханты;</w:t>
      </w:r>
    </w:p>
    <w:p w:rsidR="00DB63E8" w:rsidRPr="00032B27" w:rsidRDefault="002001F6" w:rsidP="006F0C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="00DB63E8" w:rsidRPr="00032B27">
        <w:rPr>
          <w:rFonts w:ascii="Times New Roman" w:hAnsi="Times New Roman"/>
          <w:sz w:val="24"/>
          <w:szCs w:val="24"/>
        </w:rPr>
        <w:t>Изготовить простейший образец декоративно-прикладного искусства</w:t>
      </w:r>
      <w:proofErr w:type="gramStart"/>
      <w:r w:rsidR="00DB63E8" w:rsidRPr="00032B27">
        <w:rPr>
          <w:rFonts w:ascii="Times New Roman" w:hAnsi="Times New Roman"/>
          <w:sz w:val="24"/>
          <w:szCs w:val="24"/>
        </w:rPr>
        <w:t>.»</w:t>
      </w:r>
      <w:proofErr w:type="gramEnd"/>
    </w:p>
    <w:p w:rsidR="00DB63E8" w:rsidRPr="00032B27" w:rsidRDefault="00DB63E8" w:rsidP="006F0C95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 xml:space="preserve">Новизна данной программы в том, что 1 час резервного времени будет использован для организации проектной работы </w:t>
      </w:r>
      <w:proofErr w:type="gramStart"/>
      <w:r w:rsidRPr="00032B27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2B27">
        <w:rPr>
          <w:rFonts w:ascii="Times New Roman" w:hAnsi="Times New Roman"/>
          <w:sz w:val="24"/>
          <w:szCs w:val="24"/>
        </w:rPr>
        <w:t>.</w:t>
      </w:r>
    </w:p>
    <w:p w:rsidR="002001F6" w:rsidRPr="00304702" w:rsidRDefault="00DB63E8" w:rsidP="006F0C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>Цели курса:</w:t>
      </w:r>
    </w:p>
    <w:p w:rsidR="00DB63E8" w:rsidRPr="00032B27" w:rsidRDefault="002001F6" w:rsidP="006F0C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 w:rsidRPr="00304702">
        <w:rPr>
          <w:rFonts w:ascii="Times New Roman" w:hAnsi="Times New Roman"/>
          <w:sz w:val="24"/>
          <w:szCs w:val="24"/>
        </w:rPr>
        <w:t xml:space="preserve"> </w:t>
      </w:r>
      <w:r w:rsidR="00DB63E8" w:rsidRPr="00032B27">
        <w:rPr>
          <w:rFonts w:ascii="Times New Roman" w:hAnsi="Times New Roman"/>
          <w:sz w:val="24"/>
          <w:szCs w:val="24"/>
        </w:rPr>
        <w:t>Ознакомление учащихся с основами культуры коренных народов Ямала,</w:t>
      </w:r>
    </w:p>
    <w:p w:rsidR="00DB63E8" w:rsidRPr="00032B27" w:rsidRDefault="002001F6" w:rsidP="006F0C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 w:rsidRPr="00304702">
        <w:rPr>
          <w:rFonts w:ascii="Times New Roman" w:hAnsi="Times New Roman"/>
          <w:sz w:val="24"/>
          <w:szCs w:val="24"/>
        </w:rPr>
        <w:t xml:space="preserve"> </w:t>
      </w:r>
      <w:r w:rsidR="00DB63E8" w:rsidRPr="00032B27">
        <w:rPr>
          <w:rFonts w:ascii="Times New Roman" w:hAnsi="Times New Roman"/>
          <w:sz w:val="24"/>
          <w:szCs w:val="24"/>
        </w:rPr>
        <w:t>Воспитание уважения к коренным жителям Ямала, к их культуре, обычаям, верованиям и нравам;</w:t>
      </w:r>
    </w:p>
    <w:p w:rsidR="00DB63E8" w:rsidRPr="00032B27" w:rsidRDefault="002001F6" w:rsidP="006F0C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 w:rsidRPr="00304702">
        <w:rPr>
          <w:rFonts w:ascii="Times New Roman" w:hAnsi="Times New Roman"/>
          <w:sz w:val="24"/>
          <w:szCs w:val="24"/>
        </w:rPr>
        <w:t xml:space="preserve"> </w:t>
      </w:r>
      <w:r w:rsidR="00DB63E8" w:rsidRPr="00032B27">
        <w:rPr>
          <w:rFonts w:ascii="Times New Roman" w:hAnsi="Times New Roman"/>
          <w:sz w:val="24"/>
          <w:szCs w:val="24"/>
        </w:rPr>
        <w:t>Расширение диапазона знаний учащихся о собственной культуре через сопоставительный анализ с культурой коренных народов Ямала;</w:t>
      </w:r>
    </w:p>
    <w:p w:rsidR="00DB63E8" w:rsidRPr="00032B27" w:rsidRDefault="002001F6" w:rsidP="006F0C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 w:rsidRPr="00304702">
        <w:rPr>
          <w:rFonts w:ascii="Times New Roman" w:hAnsi="Times New Roman"/>
          <w:sz w:val="24"/>
          <w:szCs w:val="24"/>
        </w:rPr>
        <w:t xml:space="preserve"> </w:t>
      </w:r>
      <w:r w:rsidR="00DB63E8" w:rsidRPr="00032B27">
        <w:rPr>
          <w:rFonts w:ascii="Times New Roman" w:hAnsi="Times New Roman"/>
          <w:sz w:val="24"/>
          <w:szCs w:val="24"/>
        </w:rPr>
        <w:t>Приобщение учащихся к общекультурным, общечеловеческим ценностям</w:t>
      </w:r>
      <w:proofErr w:type="gramStart"/>
      <w:r w:rsidR="00DB63E8" w:rsidRPr="00032B27">
        <w:rPr>
          <w:rFonts w:ascii="Times New Roman" w:hAnsi="Times New Roman"/>
          <w:sz w:val="24"/>
          <w:szCs w:val="24"/>
        </w:rPr>
        <w:t>.и</w:t>
      </w:r>
      <w:proofErr w:type="gramEnd"/>
      <w:r w:rsidR="00DB63E8" w:rsidRPr="00032B27">
        <w:rPr>
          <w:rFonts w:ascii="Times New Roman" w:hAnsi="Times New Roman"/>
          <w:sz w:val="24"/>
          <w:szCs w:val="24"/>
        </w:rPr>
        <w:t>х адаптация к жизни в многонациональном сообществе народов.</w:t>
      </w:r>
    </w:p>
    <w:p w:rsidR="00DB63E8" w:rsidRPr="00032B27" w:rsidRDefault="00DB63E8" w:rsidP="006F0C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>Изучение учащимися основ культуры коренных народов будет способствовать решению следующих конкретных образовательных и воспитательных задач:</w:t>
      </w:r>
    </w:p>
    <w:p w:rsidR="00DB63E8" w:rsidRPr="00032B27" w:rsidRDefault="00DB63E8" w:rsidP="006F0C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>1.</w:t>
      </w:r>
      <w:r w:rsidRPr="00032B27">
        <w:rPr>
          <w:rFonts w:ascii="Times New Roman" w:hAnsi="Times New Roman"/>
          <w:sz w:val="24"/>
          <w:szCs w:val="24"/>
        </w:rPr>
        <w:tab/>
        <w:t>Приобщение учащихся к миру   труда, повседневного существования, материальной и духовной культуры</w:t>
      </w:r>
      <w:r w:rsidR="00BE5AB0" w:rsidRPr="00032B27">
        <w:rPr>
          <w:rFonts w:ascii="Times New Roman" w:hAnsi="Times New Roman"/>
          <w:sz w:val="24"/>
          <w:szCs w:val="24"/>
        </w:rPr>
        <w:t xml:space="preserve"> коренных народов Ямала (ненцев, </w:t>
      </w:r>
      <w:r w:rsidRPr="00032B27">
        <w:rPr>
          <w:rFonts w:ascii="Times New Roman" w:hAnsi="Times New Roman"/>
          <w:sz w:val="24"/>
          <w:szCs w:val="24"/>
        </w:rPr>
        <w:t>ханты, селькупов). Ознакомление с культурой других народов, давно проживающих на Ямале (русских, украинцев, сибирских татар, коми-зырян).</w:t>
      </w:r>
    </w:p>
    <w:p w:rsidR="00DB63E8" w:rsidRPr="00032B27" w:rsidRDefault="00DB63E8" w:rsidP="006F0C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>2.</w:t>
      </w:r>
      <w:r w:rsidRPr="00032B27">
        <w:rPr>
          <w:rFonts w:ascii="Times New Roman" w:hAnsi="Times New Roman"/>
          <w:sz w:val="24"/>
          <w:szCs w:val="24"/>
        </w:rPr>
        <w:tab/>
        <w:t>Формирование у учащихся чувства уважения, толерантности к обычаям,  и нравам   народов,   которые   существенно  отличаются   от  традиций  славянской культуры.</w:t>
      </w:r>
    </w:p>
    <w:p w:rsidR="00DB63E8" w:rsidRPr="00032B27" w:rsidRDefault="00DB63E8" w:rsidP="006F0C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>3.</w:t>
      </w:r>
      <w:r w:rsidRPr="00032B27">
        <w:rPr>
          <w:rFonts w:ascii="Times New Roman" w:hAnsi="Times New Roman"/>
          <w:sz w:val="24"/>
          <w:szCs w:val="24"/>
        </w:rPr>
        <w:tab/>
        <w:t>Ознакомление школьников со спецификой климата и природы Севера,  привитие им основ экологической культуры</w:t>
      </w:r>
    </w:p>
    <w:p w:rsidR="00DB63E8" w:rsidRPr="00032B27" w:rsidRDefault="002001F6" w:rsidP="006F0C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304702">
        <w:rPr>
          <w:rFonts w:ascii="Times New Roman" w:hAnsi="Times New Roman"/>
          <w:sz w:val="24"/>
          <w:szCs w:val="24"/>
        </w:rPr>
        <w:tab/>
      </w:r>
      <w:r w:rsidR="00DB63E8" w:rsidRPr="00032B27">
        <w:rPr>
          <w:rFonts w:ascii="Times New Roman" w:hAnsi="Times New Roman"/>
          <w:sz w:val="24"/>
          <w:szCs w:val="24"/>
        </w:rPr>
        <w:t>Ознакомление учащихся со спецификой мифологии, фольклора и литературы коренных народов Ямала.</w:t>
      </w:r>
    </w:p>
    <w:p w:rsidR="00DB63E8" w:rsidRPr="00032B27" w:rsidRDefault="002001F6" w:rsidP="006F0C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304702">
        <w:rPr>
          <w:rFonts w:ascii="Times New Roman" w:hAnsi="Times New Roman"/>
          <w:sz w:val="24"/>
          <w:szCs w:val="24"/>
        </w:rPr>
        <w:t>.</w:t>
      </w:r>
      <w:r w:rsidRPr="00304702">
        <w:rPr>
          <w:rFonts w:ascii="Times New Roman" w:hAnsi="Times New Roman"/>
          <w:sz w:val="24"/>
          <w:szCs w:val="24"/>
        </w:rPr>
        <w:tab/>
      </w:r>
      <w:r w:rsidR="00DB63E8" w:rsidRPr="00032B27">
        <w:rPr>
          <w:rFonts w:ascii="Times New Roman" w:hAnsi="Times New Roman"/>
          <w:sz w:val="24"/>
          <w:szCs w:val="24"/>
        </w:rPr>
        <w:t xml:space="preserve">Ознакомление учащихся с представлениями о </w:t>
      </w:r>
      <w:proofErr w:type="gramStart"/>
      <w:r w:rsidR="00DB63E8" w:rsidRPr="00032B27">
        <w:rPr>
          <w:rFonts w:ascii="Times New Roman" w:hAnsi="Times New Roman"/>
          <w:sz w:val="24"/>
          <w:szCs w:val="24"/>
        </w:rPr>
        <w:t>прекрасном</w:t>
      </w:r>
      <w:proofErr w:type="gramEnd"/>
      <w:r w:rsidR="00DB63E8" w:rsidRPr="00032B27">
        <w:rPr>
          <w:rFonts w:ascii="Times New Roman" w:hAnsi="Times New Roman"/>
          <w:sz w:val="24"/>
          <w:szCs w:val="24"/>
        </w:rPr>
        <w:t xml:space="preserve"> у коренных народов, их эстетическими приоритетами.</w:t>
      </w:r>
    </w:p>
    <w:p w:rsidR="00DB63E8" w:rsidRPr="00032B27" w:rsidRDefault="002001F6" w:rsidP="006F0C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Pr="00304702">
        <w:rPr>
          <w:rFonts w:ascii="Times New Roman" w:hAnsi="Times New Roman"/>
          <w:sz w:val="24"/>
          <w:szCs w:val="24"/>
        </w:rPr>
        <w:tab/>
      </w:r>
      <w:r w:rsidR="00DB63E8" w:rsidRPr="00032B27">
        <w:rPr>
          <w:rFonts w:ascii="Times New Roman" w:hAnsi="Times New Roman"/>
          <w:sz w:val="24"/>
          <w:szCs w:val="24"/>
        </w:rPr>
        <w:t>Помощь учащимся в понимании живописи, декоративно-прикладного и музыкального искусства коренных народов. Приобщение их к простейшим трудовым процессам (обработки дерева и бересты, аппликации из ткани и сукна, создания орнаментов и т.п.)</w:t>
      </w:r>
    </w:p>
    <w:p w:rsidR="00EF4CA3" w:rsidRPr="00032B27" w:rsidRDefault="00EF4CA3" w:rsidP="006F0C95">
      <w:pPr>
        <w:pStyle w:val="a8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032B27">
        <w:rPr>
          <w:rFonts w:ascii="Times New Roman" w:hAnsi="Times New Roman"/>
          <w:b/>
          <w:sz w:val="24"/>
          <w:szCs w:val="24"/>
          <w:lang w:val="ru-RU"/>
        </w:rPr>
        <w:t xml:space="preserve">Содержание курса </w:t>
      </w:r>
      <w:r w:rsidR="00B63C6D" w:rsidRPr="00032B27">
        <w:rPr>
          <w:rFonts w:ascii="Times New Roman" w:hAnsi="Times New Roman"/>
          <w:b/>
          <w:sz w:val="24"/>
          <w:szCs w:val="24"/>
          <w:lang w:val="ru-RU"/>
        </w:rPr>
        <w:t xml:space="preserve">Культура народов Ямала  </w:t>
      </w:r>
      <w:r w:rsidRPr="00032B27">
        <w:rPr>
          <w:rFonts w:ascii="Times New Roman" w:hAnsi="Times New Roman"/>
          <w:sz w:val="24"/>
          <w:szCs w:val="24"/>
          <w:lang w:val="ru-RU"/>
        </w:rPr>
        <w:t>в основной школе обусловлено общей нацеленностью образовательного процесса на достижение мета</w:t>
      </w:r>
      <w:r w:rsidR="002001F6" w:rsidRPr="0030470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32B27">
        <w:rPr>
          <w:rFonts w:ascii="Times New Roman" w:hAnsi="Times New Roman"/>
          <w:sz w:val="24"/>
          <w:szCs w:val="24"/>
          <w:lang w:val="ru-RU"/>
        </w:rPr>
        <w:t xml:space="preserve">предметных и предметных целей обучения, что возможно на основе </w:t>
      </w:r>
      <w:proofErr w:type="spellStart"/>
      <w:r w:rsidRPr="00032B27">
        <w:rPr>
          <w:rFonts w:ascii="Times New Roman" w:hAnsi="Times New Roman"/>
          <w:sz w:val="24"/>
          <w:szCs w:val="24"/>
          <w:lang w:val="ru-RU"/>
        </w:rPr>
        <w:t>компетентностного</w:t>
      </w:r>
      <w:proofErr w:type="spellEnd"/>
      <w:r w:rsidRPr="00032B27">
        <w:rPr>
          <w:rFonts w:ascii="Times New Roman" w:hAnsi="Times New Roman"/>
          <w:sz w:val="24"/>
          <w:szCs w:val="24"/>
          <w:lang w:val="ru-RU"/>
        </w:rPr>
        <w:t xml:space="preserve"> подхода, который обеспечивает формирование и развитие коммуникативной, языковой и лингвистической (языковедческой) и </w:t>
      </w:r>
      <w:proofErr w:type="spellStart"/>
      <w:r w:rsidRPr="00032B27">
        <w:rPr>
          <w:rFonts w:ascii="Times New Roman" w:hAnsi="Times New Roman"/>
          <w:sz w:val="24"/>
          <w:szCs w:val="24"/>
          <w:lang w:val="ru-RU"/>
        </w:rPr>
        <w:t>культуроведческой</w:t>
      </w:r>
      <w:proofErr w:type="spellEnd"/>
      <w:r w:rsidRPr="00032B27">
        <w:rPr>
          <w:rFonts w:ascii="Times New Roman" w:hAnsi="Times New Roman"/>
          <w:sz w:val="24"/>
          <w:szCs w:val="24"/>
          <w:lang w:val="ru-RU"/>
        </w:rPr>
        <w:t xml:space="preserve"> компетенций.</w:t>
      </w:r>
    </w:p>
    <w:p w:rsidR="00EF4CA3" w:rsidRPr="00032B27" w:rsidRDefault="002001F6" w:rsidP="006F0C95">
      <w:pPr>
        <w:tabs>
          <w:tab w:val="left" w:pos="284"/>
          <w:tab w:val="left" w:pos="993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04702">
        <w:rPr>
          <w:rFonts w:ascii="Times New Roman" w:hAnsi="Times New Roman"/>
          <w:b/>
          <w:sz w:val="24"/>
          <w:szCs w:val="24"/>
        </w:rPr>
        <w:tab/>
        <w:t xml:space="preserve">       </w:t>
      </w:r>
      <w:r w:rsidR="00EF4CA3" w:rsidRPr="00032B27">
        <w:rPr>
          <w:rFonts w:ascii="Times New Roman" w:hAnsi="Times New Roman"/>
          <w:b/>
          <w:sz w:val="24"/>
          <w:szCs w:val="24"/>
        </w:rPr>
        <w:t>Требования к результатам освоения данной программы учащимися 5 класса</w:t>
      </w:r>
      <w:r w:rsidR="00886056" w:rsidRPr="00032B27">
        <w:rPr>
          <w:rFonts w:ascii="Times New Roman" w:hAnsi="Times New Roman"/>
          <w:b/>
          <w:sz w:val="24"/>
          <w:szCs w:val="24"/>
        </w:rPr>
        <w:t>:</w:t>
      </w:r>
    </w:p>
    <w:p w:rsidR="00EF4CA3" w:rsidRPr="00032B27" w:rsidRDefault="002001F6" w:rsidP="006F0C95">
      <w:pPr>
        <w:tabs>
          <w:tab w:val="left" w:pos="142"/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304702">
        <w:rPr>
          <w:rFonts w:ascii="Times New Roman" w:hAnsi="Times New Roman"/>
          <w:b/>
          <w:sz w:val="24"/>
          <w:szCs w:val="24"/>
        </w:rPr>
        <w:t xml:space="preserve">         </w:t>
      </w:r>
      <w:r w:rsidR="00EF4CA3" w:rsidRPr="00032B27">
        <w:rPr>
          <w:rFonts w:ascii="Times New Roman" w:hAnsi="Times New Roman"/>
          <w:b/>
          <w:sz w:val="24"/>
          <w:szCs w:val="24"/>
        </w:rPr>
        <w:t>Личностными результатами</w:t>
      </w:r>
      <w:r w:rsidRPr="00304702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EF4CA3" w:rsidRPr="00032B27">
        <w:rPr>
          <w:rFonts w:ascii="Times New Roman" w:hAnsi="Times New Roman"/>
          <w:sz w:val="24"/>
          <w:szCs w:val="24"/>
        </w:rPr>
        <w:t>освоения</w:t>
      </w:r>
      <w:proofErr w:type="gramEnd"/>
      <w:r w:rsidRPr="00304702">
        <w:rPr>
          <w:rFonts w:ascii="Times New Roman" w:hAnsi="Times New Roman"/>
          <w:sz w:val="24"/>
          <w:szCs w:val="24"/>
        </w:rPr>
        <w:t xml:space="preserve"> </w:t>
      </w:r>
      <w:r w:rsidR="00EF4CA3" w:rsidRPr="00032B27">
        <w:rPr>
          <w:rFonts w:ascii="Times New Roman" w:hAnsi="Times New Roman"/>
          <w:sz w:val="24"/>
          <w:szCs w:val="24"/>
        </w:rPr>
        <w:t>обучающимися 5 класса программы по русскому языку являются:</w:t>
      </w:r>
    </w:p>
    <w:p w:rsidR="00EF4CA3" w:rsidRPr="00032B27" w:rsidRDefault="00EF4CA3" w:rsidP="006F0C95">
      <w:pPr>
        <w:pStyle w:val="a3"/>
        <w:numPr>
          <w:ilvl w:val="0"/>
          <w:numId w:val="26"/>
        </w:numPr>
        <w:tabs>
          <w:tab w:val="left" w:pos="142"/>
          <w:tab w:val="left" w:pos="90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 xml:space="preserve">Понимание </w:t>
      </w:r>
      <w:r w:rsidR="00B63C6D" w:rsidRPr="00032B27">
        <w:rPr>
          <w:rFonts w:ascii="Times New Roman" w:hAnsi="Times New Roman"/>
          <w:sz w:val="24"/>
          <w:szCs w:val="24"/>
        </w:rPr>
        <w:t xml:space="preserve">ненецкой культуры </w:t>
      </w:r>
      <w:r w:rsidR="00BE5AB0" w:rsidRPr="00032B27">
        <w:rPr>
          <w:rFonts w:ascii="Times New Roman" w:hAnsi="Times New Roman"/>
          <w:sz w:val="24"/>
          <w:szCs w:val="24"/>
        </w:rPr>
        <w:t xml:space="preserve">народов, проживающих на территории Ямала, </w:t>
      </w:r>
      <w:r w:rsidRPr="00032B27">
        <w:rPr>
          <w:rFonts w:ascii="Times New Roman" w:hAnsi="Times New Roman"/>
          <w:sz w:val="24"/>
          <w:szCs w:val="24"/>
        </w:rPr>
        <w:t xml:space="preserve"> как одной из основных национально-культурных ценностей </w:t>
      </w:r>
      <w:r w:rsidR="00B63C6D" w:rsidRPr="00032B27">
        <w:rPr>
          <w:rFonts w:ascii="Times New Roman" w:hAnsi="Times New Roman"/>
          <w:sz w:val="24"/>
          <w:szCs w:val="24"/>
        </w:rPr>
        <w:t xml:space="preserve">данного </w:t>
      </w:r>
      <w:r w:rsidRPr="00032B27">
        <w:rPr>
          <w:rFonts w:ascii="Times New Roman" w:hAnsi="Times New Roman"/>
          <w:sz w:val="24"/>
          <w:szCs w:val="24"/>
        </w:rPr>
        <w:t>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образования.</w:t>
      </w:r>
    </w:p>
    <w:p w:rsidR="002001F6" w:rsidRPr="002001F6" w:rsidRDefault="00EF4CA3" w:rsidP="006F0C95">
      <w:pPr>
        <w:pStyle w:val="a3"/>
        <w:numPr>
          <w:ilvl w:val="0"/>
          <w:numId w:val="26"/>
        </w:numPr>
        <w:tabs>
          <w:tab w:val="left" w:pos="142"/>
          <w:tab w:val="left" w:pos="90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 xml:space="preserve">Осознание эстетической ценности </w:t>
      </w:r>
      <w:r w:rsidR="00B63C6D" w:rsidRPr="00032B27">
        <w:rPr>
          <w:rFonts w:ascii="Times New Roman" w:hAnsi="Times New Roman"/>
          <w:sz w:val="24"/>
          <w:szCs w:val="24"/>
        </w:rPr>
        <w:t xml:space="preserve">культурыродного </w:t>
      </w:r>
      <w:r w:rsidRPr="00032B27">
        <w:rPr>
          <w:rFonts w:ascii="Times New Roman" w:hAnsi="Times New Roman"/>
          <w:sz w:val="24"/>
          <w:szCs w:val="24"/>
        </w:rPr>
        <w:t>языка; уважительное отношение к родному языку, гордость за него; потребность сохранить чистоту языка как</w:t>
      </w:r>
      <w:r w:rsidR="00B63C6D" w:rsidRPr="00032B27">
        <w:rPr>
          <w:rFonts w:ascii="Times New Roman" w:hAnsi="Times New Roman"/>
          <w:sz w:val="24"/>
          <w:szCs w:val="24"/>
        </w:rPr>
        <w:t xml:space="preserve"> явления национальной </w:t>
      </w:r>
      <w:r w:rsidR="007E29C8" w:rsidRPr="00032B27">
        <w:rPr>
          <w:rFonts w:ascii="Times New Roman" w:hAnsi="Times New Roman"/>
          <w:sz w:val="24"/>
          <w:szCs w:val="24"/>
        </w:rPr>
        <w:t>культуры. Усиление</w:t>
      </w:r>
      <w:r w:rsidR="00B63C6D" w:rsidRPr="00032B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63C6D" w:rsidRPr="00032B27">
        <w:rPr>
          <w:rFonts w:ascii="Times New Roman" w:hAnsi="Times New Roman"/>
          <w:sz w:val="24"/>
          <w:szCs w:val="24"/>
        </w:rPr>
        <w:t>коммуникативно-деятельностной</w:t>
      </w:r>
      <w:proofErr w:type="spellEnd"/>
      <w:r w:rsidR="00B63C6D" w:rsidRPr="00032B27">
        <w:rPr>
          <w:rFonts w:ascii="Times New Roman" w:hAnsi="Times New Roman"/>
          <w:sz w:val="24"/>
          <w:szCs w:val="24"/>
        </w:rPr>
        <w:t xml:space="preserve"> направленности курса является важнейшим условием формирования функциональной грамотности как </w:t>
      </w:r>
      <w:r w:rsidR="00B63C6D" w:rsidRPr="00032B27">
        <w:rPr>
          <w:rFonts w:ascii="Times New Roman" w:hAnsi="Times New Roman"/>
          <w:sz w:val="24"/>
          <w:szCs w:val="24"/>
        </w:rPr>
        <w:lastRenderedPageBreak/>
        <w:t xml:space="preserve">способности человека максимально быстро адаптироваться во внешней среде и активно в ней функционировать. </w:t>
      </w:r>
    </w:p>
    <w:p w:rsidR="002001F6" w:rsidRPr="002001F6" w:rsidRDefault="001E50A9" w:rsidP="006F0C95">
      <w:pPr>
        <w:pStyle w:val="a3"/>
        <w:numPr>
          <w:ilvl w:val="0"/>
          <w:numId w:val="26"/>
        </w:numPr>
        <w:tabs>
          <w:tab w:val="left" w:pos="142"/>
          <w:tab w:val="left" w:pos="90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001F6">
        <w:rPr>
          <w:rFonts w:ascii="Times New Roman" w:hAnsi="Times New Roman"/>
          <w:sz w:val="24"/>
          <w:szCs w:val="24"/>
        </w:rPr>
        <w:t>осознание  российской гражданской идентичности: патриотизма, любви и уважения к Отечеству, чувства гордости за свою Родину; осознание своей этнической принадлежности, усвоение гуманистических и традиционных ценностей многонационального российского общества.</w:t>
      </w:r>
    </w:p>
    <w:p w:rsidR="002001F6" w:rsidRPr="002001F6" w:rsidRDefault="001E50A9" w:rsidP="006F0C95">
      <w:pPr>
        <w:pStyle w:val="a3"/>
        <w:numPr>
          <w:ilvl w:val="0"/>
          <w:numId w:val="26"/>
        </w:numPr>
        <w:tabs>
          <w:tab w:val="left" w:pos="142"/>
          <w:tab w:val="left" w:pos="90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001F6">
        <w:rPr>
          <w:rFonts w:ascii="Times New Roman" w:hAnsi="Times New Roman"/>
          <w:sz w:val="24"/>
          <w:szCs w:val="24"/>
        </w:rPr>
        <w:t>ответственное отношение к учению, готовность и способность обучающихся  к саморазвитию и самообразованию на основе мотиваций к обучению и познанию;</w:t>
      </w:r>
    </w:p>
    <w:p w:rsidR="002001F6" w:rsidRPr="002001F6" w:rsidRDefault="001E50A9" w:rsidP="006F0C95">
      <w:pPr>
        <w:pStyle w:val="a3"/>
        <w:numPr>
          <w:ilvl w:val="0"/>
          <w:numId w:val="26"/>
        </w:numPr>
        <w:tabs>
          <w:tab w:val="left" w:pos="142"/>
          <w:tab w:val="left" w:pos="90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001F6">
        <w:rPr>
          <w:rFonts w:ascii="Times New Roman" w:hAnsi="Times New Roman"/>
          <w:sz w:val="24"/>
          <w:szCs w:val="24"/>
        </w:rPr>
        <w:t>личностные представления о целостности природы и населения Земли;</w:t>
      </w:r>
    </w:p>
    <w:p w:rsidR="002001F6" w:rsidRPr="002001F6" w:rsidRDefault="001E50A9" w:rsidP="006F0C95">
      <w:pPr>
        <w:pStyle w:val="a3"/>
        <w:numPr>
          <w:ilvl w:val="0"/>
          <w:numId w:val="26"/>
        </w:numPr>
        <w:tabs>
          <w:tab w:val="left" w:pos="142"/>
          <w:tab w:val="left" w:pos="90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001F6">
        <w:rPr>
          <w:rFonts w:ascii="Times New Roman" w:hAnsi="Times New Roman"/>
          <w:sz w:val="24"/>
          <w:szCs w:val="24"/>
        </w:rPr>
        <w:t>осознанная доброжелательность к другому человеку, его мнению, мировоззрению, культуре, языку, вере, готовность и способность вести диалог с другими людьми и достигать в нем взаимопонимания;</w:t>
      </w:r>
    </w:p>
    <w:p w:rsidR="002001F6" w:rsidRPr="002001F6" w:rsidRDefault="001E50A9" w:rsidP="006F0C95">
      <w:pPr>
        <w:pStyle w:val="a3"/>
        <w:numPr>
          <w:ilvl w:val="0"/>
          <w:numId w:val="26"/>
        </w:numPr>
        <w:tabs>
          <w:tab w:val="left" w:pos="142"/>
          <w:tab w:val="left" w:pos="90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001F6">
        <w:rPr>
          <w:rFonts w:ascii="Times New Roman" w:hAnsi="Times New Roman"/>
          <w:sz w:val="24"/>
          <w:szCs w:val="24"/>
        </w:rPr>
        <w:t>основы социальных норм, правил поведения, ролей и форм социальной жизни в группах и сообществах;</w:t>
      </w:r>
    </w:p>
    <w:p w:rsidR="002001F6" w:rsidRPr="002001F6" w:rsidRDefault="001E50A9" w:rsidP="006F0C95">
      <w:pPr>
        <w:pStyle w:val="a3"/>
        <w:numPr>
          <w:ilvl w:val="0"/>
          <w:numId w:val="26"/>
        </w:numPr>
        <w:tabs>
          <w:tab w:val="left" w:pos="142"/>
          <w:tab w:val="left" w:pos="90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001F6">
        <w:rPr>
          <w:rFonts w:ascii="Times New Roman" w:hAnsi="Times New Roman"/>
          <w:sz w:val="24"/>
          <w:szCs w:val="24"/>
        </w:rPr>
        <w:t>коммуникативные компетентности в общении и сотрудничестве со сверстниками, старшими и младшими в процессе образовательной, общественно-полезной, учебно-исследовательской, творческой и других видах деятельности;</w:t>
      </w:r>
    </w:p>
    <w:p w:rsidR="002001F6" w:rsidRPr="002001F6" w:rsidRDefault="001E50A9" w:rsidP="006F0C95">
      <w:pPr>
        <w:pStyle w:val="a3"/>
        <w:numPr>
          <w:ilvl w:val="0"/>
          <w:numId w:val="26"/>
        </w:numPr>
        <w:tabs>
          <w:tab w:val="left" w:pos="142"/>
          <w:tab w:val="left" w:pos="90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001F6">
        <w:rPr>
          <w:rFonts w:ascii="Times New Roman" w:hAnsi="Times New Roman"/>
          <w:sz w:val="24"/>
          <w:szCs w:val="24"/>
        </w:rPr>
        <w:t>основы здорового и безопасного образа жизни, экологического сознания, осознание значения семьи в жизни человека и общества.</w:t>
      </w:r>
    </w:p>
    <w:p w:rsidR="002001F6" w:rsidRPr="002001F6" w:rsidRDefault="001E50A9" w:rsidP="006F0C95">
      <w:pPr>
        <w:pStyle w:val="a3"/>
        <w:tabs>
          <w:tab w:val="left" w:pos="142"/>
          <w:tab w:val="left" w:pos="90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proofErr w:type="spellStart"/>
      <w:r w:rsidRPr="002001F6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2001F6">
        <w:rPr>
          <w:rFonts w:ascii="Times New Roman" w:hAnsi="Times New Roman"/>
          <w:b/>
          <w:sz w:val="24"/>
          <w:szCs w:val="24"/>
        </w:rPr>
        <w:t xml:space="preserve"> результаты:</w:t>
      </w:r>
    </w:p>
    <w:p w:rsidR="002001F6" w:rsidRPr="002001F6" w:rsidRDefault="001E50A9" w:rsidP="006F0C95">
      <w:pPr>
        <w:pStyle w:val="a3"/>
        <w:numPr>
          <w:ilvl w:val="0"/>
          <w:numId w:val="26"/>
        </w:numPr>
        <w:tabs>
          <w:tab w:val="left" w:pos="142"/>
          <w:tab w:val="left" w:pos="90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001F6">
        <w:rPr>
          <w:rFonts w:ascii="Times New Roman" w:hAnsi="Times New Roman"/>
          <w:sz w:val="24"/>
          <w:szCs w:val="24"/>
        </w:rPr>
        <w:t>умение организовывать свою деятельность, определять ее цели и задачи, выбирать средства реализации цели и применять их на практике;</w:t>
      </w:r>
    </w:p>
    <w:p w:rsidR="002001F6" w:rsidRPr="002001F6" w:rsidRDefault="001E50A9" w:rsidP="006F0C95">
      <w:pPr>
        <w:pStyle w:val="a3"/>
        <w:numPr>
          <w:ilvl w:val="0"/>
          <w:numId w:val="26"/>
        </w:numPr>
        <w:tabs>
          <w:tab w:val="left" w:pos="142"/>
          <w:tab w:val="left" w:pos="90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001F6">
        <w:rPr>
          <w:rFonts w:ascii="Times New Roman" w:hAnsi="Times New Roman"/>
          <w:sz w:val="24"/>
          <w:szCs w:val="24"/>
        </w:rPr>
        <w:t>умение вести самостоятельный поиск, анализ, отбор информации, ее преобразование, сохранение;</w:t>
      </w:r>
    </w:p>
    <w:p w:rsidR="002001F6" w:rsidRPr="002001F6" w:rsidRDefault="001E50A9" w:rsidP="006F0C95">
      <w:pPr>
        <w:pStyle w:val="a3"/>
        <w:numPr>
          <w:ilvl w:val="0"/>
          <w:numId w:val="26"/>
        </w:numPr>
        <w:tabs>
          <w:tab w:val="left" w:pos="142"/>
          <w:tab w:val="left" w:pos="90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001F6">
        <w:rPr>
          <w:rFonts w:ascii="Times New Roman" w:hAnsi="Times New Roman"/>
          <w:sz w:val="24"/>
          <w:szCs w:val="24"/>
        </w:rPr>
        <w:t>владение основами самоконтроля, самооценки, принятие решений и осуществления осознанного выбора в учебной и познавательной деятельности;</w:t>
      </w:r>
    </w:p>
    <w:p w:rsidR="002001F6" w:rsidRPr="002001F6" w:rsidRDefault="001E50A9" w:rsidP="006F0C95">
      <w:pPr>
        <w:pStyle w:val="a3"/>
        <w:numPr>
          <w:ilvl w:val="0"/>
          <w:numId w:val="26"/>
        </w:numPr>
        <w:tabs>
          <w:tab w:val="left" w:pos="142"/>
          <w:tab w:val="left" w:pos="90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001F6">
        <w:rPr>
          <w:rFonts w:ascii="Times New Roman" w:hAnsi="Times New Roman"/>
          <w:sz w:val="24"/>
          <w:szCs w:val="24"/>
        </w:rPr>
        <w:t>смысловое чтение текста;</w:t>
      </w:r>
    </w:p>
    <w:p w:rsidR="002001F6" w:rsidRPr="002001F6" w:rsidRDefault="001E50A9" w:rsidP="006F0C95">
      <w:pPr>
        <w:pStyle w:val="a3"/>
        <w:numPr>
          <w:ilvl w:val="0"/>
          <w:numId w:val="26"/>
        </w:numPr>
        <w:tabs>
          <w:tab w:val="left" w:pos="142"/>
          <w:tab w:val="left" w:pos="90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001F6">
        <w:rPr>
          <w:rFonts w:ascii="Times New Roman" w:hAnsi="Times New Roman"/>
          <w:sz w:val="24"/>
          <w:szCs w:val="24"/>
        </w:rPr>
        <w:t>основы  компетентности в области использования информационно-коммуникативных технологий.</w:t>
      </w:r>
    </w:p>
    <w:p w:rsidR="002001F6" w:rsidRPr="002001F6" w:rsidRDefault="001E50A9" w:rsidP="006F0C95">
      <w:pPr>
        <w:pStyle w:val="a3"/>
        <w:tabs>
          <w:tab w:val="left" w:pos="142"/>
          <w:tab w:val="left" w:pos="90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001F6"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2001F6" w:rsidRPr="002001F6" w:rsidRDefault="001E50A9" w:rsidP="006F0C95">
      <w:pPr>
        <w:pStyle w:val="a3"/>
        <w:numPr>
          <w:ilvl w:val="0"/>
          <w:numId w:val="26"/>
        </w:numPr>
        <w:tabs>
          <w:tab w:val="left" w:pos="142"/>
          <w:tab w:val="left" w:pos="90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001F6">
        <w:rPr>
          <w:rFonts w:ascii="Times New Roman" w:hAnsi="Times New Roman"/>
          <w:sz w:val="24"/>
          <w:szCs w:val="24"/>
        </w:rPr>
        <w:t>умения работать с различными источниками информации;</w:t>
      </w:r>
    </w:p>
    <w:p w:rsidR="00C1049E" w:rsidRPr="002001F6" w:rsidRDefault="001E50A9" w:rsidP="006F0C95">
      <w:pPr>
        <w:pStyle w:val="a3"/>
        <w:numPr>
          <w:ilvl w:val="0"/>
          <w:numId w:val="26"/>
        </w:numPr>
        <w:tabs>
          <w:tab w:val="left" w:pos="142"/>
          <w:tab w:val="left" w:pos="900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001F6">
        <w:rPr>
          <w:rFonts w:ascii="Times New Roman" w:hAnsi="Times New Roman"/>
          <w:sz w:val="24"/>
          <w:szCs w:val="24"/>
        </w:rPr>
        <w:t>умения и навыки использования разнообразных  знаний в повседневной жизни для объяснения и оценки разнообразных явлений и процессов, самостоятельного оценивания уровня безопасности окружающей среды, адаптации к условиям территории проживания</w:t>
      </w:r>
      <w:r w:rsidR="00C1049E" w:rsidRPr="002001F6">
        <w:rPr>
          <w:rFonts w:ascii="Times New Roman" w:hAnsi="Times New Roman"/>
          <w:sz w:val="24"/>
          <w:szCs w:val="24"/>
        </w:rPr>
        <w:t>;</w:t>
      </w:r>
    </w:p>
    <w:p w:rsidR="00025DA4" w:rsidRPr="00032B27" w:rsidRDefault="00025DA4" w:rsidP="006F0C95">
      <w:pPr>
        <w:pStyle w:val="a3"/>
        <w:numPr>
          <w:ilvl w:val="0"/>
          <w:numId w:val="28"/>
        </w:numPr>
        <w:tabs>
          <w:tab w:val="left" w:pos="142"/>
          <w:tab w:val="left" w:pos="90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>развитие художественного мышления, вкуса, воображения и фантазии, формирование единства эмоционального и интеллектуального восприятия на материале;</w:t>
      </w:r>
    </w:p>
    <w:p w:rsidR="00636592" w:rsidRPr="00032B27" w:rsidRDefault="00025DA4" w:rsidP="006F0C95">
      <w:pPr>
        <w:pStyle w:val="a3"/>
        <w:numPr>
          <w:ilvl w:val="0"/>
          <w:numId w:val="27"/>
        </w:numPr>
        <w:tabs>
          <w:tab w:val="left" w:pos="142"/>
          <w:tab w:val="left" w:pos="90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>ориентирование в социально-эстетических и информационных коммуникациях</w:t>
      </w:r>
      <w:r w:rsidR="00BE5AB0" w:rsidRPr="00032B27">
        <w:rPr>
          <w:rFonts w:ascii="Times New Roman" w:hAnsi="Times New Roman"/>
          <w:sz w:val="24"/>
          <w:szCs w:val="24"/>
        </w:rPr>
        <w:t>.</w:t>
      </w:r>
    </w:p>
    <w:p w:rsidR="00636592" w:rsidRPr="00032B27" w:rsidRDefault="00636592" w:rsidP="006F0C95">
      <w:pPr>
        <w:pStyle w:val="a3"/>
        <w:numPr>
          <w:ilvl w:val="0"/>
          <w:numId w:val="27"/>
        </w:numPr>
        <w:tabs>
          <w:tab w:val="left" w:pos="142"/>
          <w:tab w:val="left" w:pos="90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>знание понятия дифференциация, умение оперировать терминами при анализе;</w:t>
      </w:r>
    </w:p>
    <w:p w:rsidR="00C1049E" w:rsidRPr="00032B27" w:rsidRDefault="00636592" w:rsidP="006F0C95">
      <w:pPr>
        <w:pStyle w:val="a3"/>
        <w:numPr>
          <w:ilvl w:val="0"/>
          <w:numId w:val="24"/>
        </w:numPr>
        <w:tabs>
          <w:tab w:val="left" w:pos="142"/>
          <w:tab w:val="left" w:pos="90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>у</w:t>
      </w:r>
      <w:r w:rsidR="00C1049E" w:rsidRPr="00032B27">
        <w:rPr>
          <w:rFonts w:ascii="Times New Roman" w:hAnsi="Times New Roman"/>
          <w:sz w:val="24"/>
          <w:szCs w:val="24"/>
        </w:rPr>
        <w:t>мение выделять, описывать и объяснять существенные признаки объектов и явлений;</w:t>
      </w:r>
    </w:p>
    <w:p w:rsidR="00C1049E" w:rsidRPr="00032B27" w:rsidRDefault="00C1049E" w:rsidP="006F0C95">
      <w:pPr>
        <w:pStyle w:val="a3"/>
        <w:numPr>
          <w:ilvl w:val="0"/>
          <w:numId w:val="27"/>
        </w:numPr>
        <w:tabs>
          <w:tab w:val="left" w:pos="142"/>
          <w:tab w:val="left" w:pos="90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>умение работать с различными источниками информации;</w:t>
      </w:r>
    </w:p>
    <w:p w:rsidR="00C1049E" w:rsidRPr="00032B27" w:rsidRDefault="00C1049E" w:rsidP="006F0C95">
      <w:pPr>
        <w:pStyle w:val="a3"/>
        <w:numPr>
          <w:ilvl w:val="0"/>
          <w:numId w:val="27"/>
        </w:numPr>
        <w:tabs>
          <w:tab w:val="left" w:pos="142"/>
          <w:tab w:val="left" w:pos="90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>определение основной и второстепенной информации  и извлечение её из  текстов разных типов</w:t>
      </w:r>
      <w:proofErr w:type="gramStart"/>
      <w:r w:rsidRPr="00032B27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C1049E" w:rsidRPr="00032B27" w:rsidRDefault="00C1049E" w:rsidP="006F0C95">
      <w:pPr>
        <w:tabs>
          <w:tab w:val="left" w:pos="142"/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50A9" w:rsidRPr="00032B27" w:rsidRDefault="002001F6" w:rsidP="006F0C95">
      <w:pPr>
        <w:tabs>
          <w:tab w:val="left" w:pos="142"/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4702">
        <w:rPr>
          <w:rFonts w:ascii="Times New Roman" w:hAnsi="Times New Roman"/>
          <w:sz w:val="24"/>
          <w:szCs w:val="24"/>
        </w:rPr>
        <w:tab/>
      </w:r>
      <w:r w:rsidRPr="00304702">
        <w:rPr>
          <w:rFonts w:ascii="Times New Roman" w:hAnsi="Times New Roman"/>
          <w:sz w:val="24"/>
          <w:szCs w:val="24"/>
        </w:rPr>
        <w:tab/>
      </w:r>
      <w:r w:rsidR="001E50A9" w:rsidRPr="00032B27">
        <w:rPr>
          <w:rFonts w:ascii="Times New Roman" w:hAnsi="Times New Roman"/>
          <w:sz w:val="24"/>
          <w:szCs w:val="24"/>
        </w:rPr>
        <w:t xml:space="preserve">В процессе </w:t>
      </w:r>
      <w:proofErr w:type="gramStart"/>
      <w:r w:rsidR="001E50A9" w:rsidRPr="00032B27">
        <w:rPr>
          <w:rFonts w:ascii="Times New Roman" w:hAnsi="Times New Roman"/>
          <w:sz w:val="24"/>
          <w:szCs w:val="24"/>
        </w:rPr>
        <w:t>преподавания курса Культуры народов Ямала</w:t>
      </w:r>
      <w:proofErr w:type="gramEnd"/>
      <w:r w:rsidR="001E50A9" w:rsidRPr="00032B27">
        <w:rPr>
          <w:rFonts w:ascii="Times New Roman" w:hAnsi="Times New Roman"/>
          <w:sz w:val="24"/>
          <w:szCs w:val="24"/>
        </w:rPr>
        <w:t xml:space="preserve">  в 5 классе планируется использование развивающих, личностно-ориентированных, исследовательских, проектных, </w:t>
      </w:r>
      <w:proofErr w:type="spellStart"/>
      <w:r w:rsidR="001E50A9" w:rsidRPr="00032B27">
        <w:rPr>
          <w:rFonts w:ascii="Times New Roman" w:hAnsi="Times New Roman"/>
          <w:sz w:val="24"/>
          <w:szCs w:val="24"/>
        </w:rPr>
        <w:t>компетентностно-ориентированных</w:t>
      </w:r>
      <w:proofErr w:type="spellEnd"/>
      <w:r w:rsidR="001E50A9" w:rsidRPr="00032B27">
        <w:rPr>
          <w:rFonts w:ascii="Times New Roman" w:hAnsi="Times New Roman"/>
          <w:sz w:val="24"/>
          <w:szCs w:val="24"/>
        </w:rPr>
        <w:t xml:space="preserve"> и групповых педагогических технологий, проведение экскурсий, практических работ на местности.</w:t>
      </w:r>
    </w:p>
    <w:p w:rsidR="002001F6" w:rsidRPr="00304702" w:rsidRDefault="002001F6" w:rsidP="006F0C95">
      <w:pPr>
        <w:tabs>
          <w:tab w:val="left" w:pos="142"/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4702">
        <w:rPr>
          <w:rFonts w:ascii="Times New Roman" w:hAnsi="Times New Roman"/>
          <w:sz w:val="24"/>
          <w:szCs w:val="24"/>
        </w:rPr>
        <w:tab/>
      </w:r>
      <w:r w:rsidRPr="00304702">
        <w:rPr>
          <w:rFonts w:ascii="Times New Roman" w:hAnsi="Times New Roman"/>
          <w:sz w:val="24"/>
          <w:szCs w:val="24"/>
        </w:rPr>
        <w:tab/>
      </w:r>
      <w:r w:rsidR="001E50A9" w:rsidRPr="00032B27">
        <w:rPr>
          <w:rFonts w:ascii="Times New Roman" w:hAnsi="Times New Roman"/>
          <w:sz w:val="24"/>
          <w:szCs w:val="24"/>
        </w:rPr>
        <w:t xml:space="preserve">Для контроля </w:t>
      </w:r>
      <w:proofErr w:type="spellStart"/>
      <w:r w:rsidR="001E50A9" w:rsidRPr="00032B27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="001E50A9" w:rsidRPr="00032B27">
        <w:rPr>
          <w:rFonts w:ascii="Times New Roman" w:hAnsi="Times New Roman"/>
          <w:sz w:val="24"/>
          <w:szCs w:val="24"/>
        </w:rPr>
        <w:t xml:space="preserve"> знаний и умений по предмету будут использоваться следующие формы контроля:</w:t>
      </w:r>
      <w:r w:rsidRPr="00304702">
        <w:rPr>
          <w:rFonts w:ascii="Times New Roman" w:hAnsi="Times New Roman"/>
          <w:sz w:val="24"/>
          <w:szCs w:val="24"/>
        </w:rPr>
        <w:t xml:space="preserve"> </w:t>
      </w:r>
      <w:r w:rsidR="001E50A9" w:rsidRPr="00032B27">
        <w:rPr>
          <w:rFonts w:ascii="Times New Roman" w:hAnsi="Times New Roman"/>
          <w:sz w:val="24"/>
          <w:szCs w:val="24"/>
        </w:rPr>
        <w:t>контрольные работы, тестирование, практические работы.</w:t>
      </w:r>
    </w:p>
    <w:p w:rsidR="00EF4CA3" w:rsidRPr="00032B27" w:rsidRDefault="002001F6" w:rsidP="006F0C95">
      <w:pPr>
        <w:tabs>
          <w:tab w:val="left" w:pos="142"/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4702">
        <w:rPr>
          <w:rFonts w:ascii="Times New Roman" w:hAnsi="Times New Roman"/>
          <w:sz w:val="24"/>
          <w:szCs w:val="24"/>
        </w:rPr>
        <w:tab/>
      </w:r>
      <w:r w:rsidRPr="00304702">
        <w:rPr>
          <w:rFonts w:ascii="Times New Roman" w:hAnsi="Times New Roman"/>
          <w:sz w:val="24"/>
          <w:szCs w:val="24"/>
        </w:rPr>
        <w:tab/>
      </w:r>
      <w:r w:rsidR="0051412B" w:rsidRPr="00032B27">
        <w:rPr>
          <w:rFonts w:ascii="Times New Roman" w:eastAsia="BatangChe" w:hAnsi="Times New Roman"/>
          <w:sz w:val="24"/>
          <w:szCs w:val="24"/>
        </w:rPr>
        <w:t xml:space="preserve">Новизна данной программы в том, что 1 час резервного времени будет использован для организации проектной работы </w:t>
      </w:r>
      <w:proofErr w:type="gramStart"/>
      <w:r w:rsidR="0051412B" w:rsidRPr="00032B27">
        <w:rPr>
          <w:rFonts w:ascii="Times New Roman" w:eastAsia="BatangChe" w:hAnsi="Times New Roman"/>
          <w:sz w:val="24"/>
          <w:szCs w:val="24"/>
        </w:rPr>
        <w:t>обучающихся</w:t>
      </w:r>
      <w:proofErr w:type="gramEnd"/>
      <w:r w:rsidR="0051412B" w:rsidRPr="00032B27">
        <w:rPr>
          <w:rFonts w:ascii="Times New Roman" w:eastAsia="BatangChe" w:hAnsi="Times New Roman"/>
          <w:sz w:val="24"/>
          <w:szCs w:val="24"/>
        </w:rPr>
        <w:t>.</w:t>
      </w:r>
    </w:p>
    <w:p w:rsidR="00EF4CA3" w:rsidRPr="00032B27" w:rsidRDefault="00EF4CA3" w:rsidP="006F0C95">
      <w:pPr>
        <w:spacing w:after="0" w:line="240" w:lineRule="auto"/>
        <w:rPr>
          <w:rFonts w:ascii="Times New Roman" w:eastAsia="BatangChe" w:hAnsi="Times New Roman"/>
          <w:sz w:val="24"/>
          <w:szCs w:val="24"/>
        </w:rPr>
      </w:pPr>
    </w:p>
    <w:p w:rsidR="00EF4CA3" w:rsidRPr="00032B27" w:rsidRDefault="00EF4CA3" w:rsidP="006F0C9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4CA3" w:rsidRPr="00304702" w:rsidRDefault="00EF4CA3" w:rsidP="00032B27">
      <w:pPr>
        <w:rPr>
          <w:rFonts w:ascii="Times New Roman" w:hAnsi="Times New Roman"/>
          <w:sz w:val="24"/>
          <w:szCs w:val="24"/>
        </w:rPr>
        <w:sectPr w:rsidR="00EF4CA3" w:rsidRPr="00304702" w:rsidSect="006F0C95">
          <w:pgSz w:w="11906" w:h="16838"/>
          <w:pgMar w:top="426" w:right="1274" w:bottom="1077" w:left="1134" w:header="709" w:footer="709" w:gutter="0"/>
          <w:cols w:space="708"/>
          <w:docGrid w:linePitch="360"/>
        </w:sectPr>
      </w:pPr>
    </w:p>
    <w:p w:rsidR="008E506E" w:rsidRPr="00032B27" w:rsidRDefault="008E506E" w:rsidP="008E50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2B27">
        <w:rPr>
          <w:rFonts w:ascii="Times New Roman" w:hAnsi="Times New Roman"/>
          <w:b/>
          <w:sz w:val="24"/>
          <w:szCs w:val="24"/>
        </w:rPr>
        <w:lastRenderedPageBreak/>
        <w:t>Учебно-тематический план</w:t>
      </w:r>
    </w:p>
    <w:p w:rsidR="008E506E" w:rsidRPr="00032B27" w:rsidRDefault="008E506E" w:rsidP="00EF4C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568"/>
        <w:gridCol w:w="1559"/>
        <w:gridCol w:w="2835"/>
        <w:gridCol w:w="3685"/>
        <w:gridCol w:w="3828"/>
        <w:gridCol w:w="3118"/>
      </w:tblGrid>
      <w:tr w:rsidR="00EF4CA3" w:rsidRPr="00032B27" w:rsidTr="006F0C95">
        <w:trPr>
          <w:cantSplit/>
          <w:trHeight w:val="515"/>
        </w:trPr>
        <w:tc>
          <w:tcPr>
            <w:tcW w:w="425" w:type="dxa"/>
            <w:vMerge w:val="restart"/>
            <w:vAlign w:val="center"/>
            <w:hideMark/>
          </w:tcPr>
          <w:p w:rsidR="00EF4CA3" w:rsidRPr="00032B27" w:rsidRDefault="00EF4CA3" w:rsidP="00EF4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68" w:type="dxa"/>
            <w:vMerge w:val="restart"/>
            <w:textDirection w:val="btLr"/>
            <w:vAlign w:val="center"/>
            <w:hideMark/>
          </w:tcPr>
          <w:p w:rsidR="00EF4CA3" w:rsidRPr="00032B27" w:rsidRDefault="00EF4CA3" w:rsidP="00EF4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EF4CA3" w:rsidRPr="00032B27" w:rsidRDefault="00EF4CA3" w:rsidP="00EF4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</w:t>
            </w:r>
          </w:p>
          <w:p w:rsidR="00EF4CA3" w:rsidRPr="00032B27" w:rsidRDefault="00EF4CA3" w:rsidP="00EF4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00000"/>
                <w:sz w:val="24"/>
                <w:szCs w:val="24"/>
              </w:rPr>
              <w:t>раздела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EF4CA3" w:rsidRPr="00032B27" w:rsidRDefault="00EF4CA3" w:rsidP="00EF4CA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Характеристика деятельности </w:t>
            </w:r>
          </w:p>
          <w:p w:rsidR="00EF4CA3" w:rsidRPr="00032B27" w:rsidRDefault="00EF4CA3" w:rsidP="00EF4CA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00000"/>
                <w:sz w:val="24"/>
                <w:szCs w:val="24"/>
              </w:rPr>
              <w:t>обучающихся</w:t>
            </w:r>
          </w:p>
        </w:tc>
        <w:tc>
          <w:tcPr>
            <w:tcW w:w="10631" w:type="dxa"/>
            <w:gridSpan w:val="3"/>
            <w:shd w:val="clear" w:color="auto" w:fill="auto"/>
            <w:vAlign w:val="center"/>
            <w:hideMark/>
          </w:tcPr>
          <w:p w:rsidR="00EF4CA3" w:rsidRPr="00032B27" w:rsidRDefault="00EF4CA3" w:rsidP="00EF4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00000"/>
                <w:sz w:val="24"/>
                <w:szCs w:val="24"/>
              </w:rPr>
              <w:t>Планируемые результаты</w:t>
            </w:r>
          </w:p>
        </w:tc>
      </w:tr>
      <w:tr w:rsidR="00EF4CA3" w:rsidRPr="00032B27" w:rsidTr="006F0C95">
        <w:trPr>
          <w:cantSplit/>
          <w:trHeight w:val="1042"/>
        </w:trPr>
        <w:tc>
          <w:tcPr>
            <w:tcW w:w="425" w:type="dxa"/>
            <w:vMerge/>
            <w:vAlign w:val="center"/>
            <w:hideMark/>
          </w:tcPr>
          <w:p w:rsidR="00EF4CA3" w:rsidRPr="00032B27" w:rsidRDefault="00EF4CA3" w:rsidP="00EF4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  <w:vMerge/>
            <w:textDirection w:val="btLr"/>
            <w:vAlign w:val="center"/>
            <w:hideMark/>
          </w:tcPr>
          <w:p w:rsidR="00EF4CA3" w:rsidRPr="00032B27" w:rsidRDefault="00EF4CA3" w:rsidP="00EF4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EF4CA3" w:rsidRPr="00032B27" w:rsidRDefault="00EF4CA3" w:rsidP="00EF4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  <w:hideMark/>
          </w:tcPr>
          <w:p w:rsidR="00EF4CA3" w:rsidRPr="00032B27" w:rsidRDefault="00EF4CA3" w:rsidP="00EF4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EF4CA3" w:rsidRPr="00032B27" w:rsidRDefault="00EF4CA3" w:rsidP="00EF4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00000"/>
                <w:sz w:val="24"/>
                <w:szCs w:val="24"/>
              </w:rPr>
              <w:t>Личностные</w:t>
            </w:r>
          </w:p>
        </w:tc>
        <w:tc>
          <w:tcPr>
            <w:tcW w:w="3828" w:type="dxa"/>
            <w:shd w:val="clear" w:color="auto" w:fill="auto"/>
            <w:vAlign w:val="center"/>
            <w:hideMark/>
          </w:tcPr>
          <w:p w:rsidR="00EF4CA3" w:rsidRPr="00032B27" w:rsidRDefault="00EF4CA3" w:rsidP="00EF4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032B27">
              <w:rPr>
                <w:rFonts w:ascii="Times New Roman" w:hAnsi="Times New Roman"/>
                <w:color w:val="000000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EF4CA3" w:rsidRPr="00032B27" w:rsidRDefault="00EF4CA3" w:rsidP="00EF4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00000"/>
                <w:sz w:val="24"/>
                <w:szCs w:val="24"/>
              </w:rPr>
              <w:t>Предметные</w:t>
            </w:r>
          </w:p>
        </w:tc>
      </w:tr>
      <w:tr w:rsidR="00EF4CA3" w:rsidRPr="00032B27" w:rsidTr="006F0C95">
        <w:trPr>
          <w:cantSplit/>
          <w:trHeight w:val="2834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F4CA3" w:rsidRPr="00032B27" w:rsidRDefault="00EF4CA3" w:rsidP="00EF4C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EF4CA3" w:rsidRPr="00032B27" w:rsidRDefault="00DC086D" w:rsidP="00EF4C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DC086D" w:rsidRPr="00032B27" w:rsidRDefault="00DC086D" w:rsidP="00DC086D">
            <w:pPr>
              <w:rPr>
                <w:rFonts w:ascii="Times New Roman" w:hAnsi="Times New Roman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  <w:p w:rsidR="00DC086D" w:rsidRPr="00032B27" w:rsidRDefault="00DC086D" w:rsidP="00DC086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F4CA3" w:rsidRPr="00032B27" w:rsidRDefault="00EF4CA3" w:rsidP="00EF4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shd w:val="clear" w:color="auto" w:fill="auto"/>
            <w:noWrap/>
          </w:tcPr>
          <w:p w:rsidR="00EF4CA3" w:rsidRPr="00304702" w:rsidRDefault="00EF4CA3" w:rsidP="006F0C95">
            <w:pPr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Строят собственное высказывание</w:t>
            </w:r>
            <w:r w:rsidR="00DC086D" w:rsidRPr="00032B27"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r w:rsidR="00DC086D"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классификации народов, особенностях растительного и животного мира, ландшафте природы, основные города ЯНАО.</w:t>
            </w:r>
          </w:p>
        </w:tc>
        <w:tc>
          <w:tcPr>
            <w:tcW w:w="3685" w:type="dxa"/>
            <w:shd w:val="clear" w:color="auto" w:fill="auto"/>
            <w:noWrap/>
          </w:tcPr>
          <w:p w:rsidR="00EF4CA3" w:rsidRPr="00032B27" w:rsidRDefault="00DC086D" w:rsidP="008E506E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proofErr w:type="gramStart"/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Ф</w:t>
            </w:r>
            <w:r w:rsidR="00EF4CA3"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ормирование осознанного уважительного </w:t>
            </w:r>
            <w:r w:rsidR="008E506E"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отношения к народу, </w:t>
            </w: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формирование знания о географической положении, об климатических процессах, распределения растительного и животного мира, влияния природы</w:t>
            </w:r>
            <w:r w:rsidR="008E506E"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 на жизнь и деятельность людей,</w:t>
            </w:r>
            <w:r w:rsidR="006F0C95" w:rsidRPr="00304702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 </w:t>
            </w:r>
            <w:r w:rsidR="008E506E"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основных городах ЯНАО</w:t>
            </w:r>
            <w:r w:rsidR="00EF4CA3"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.</w:t>
            </w:r>
            <w:proofErr w:type="gramEnd"/>
          </w:p>
        </w:tc>
        <w:tc>
          <w:tcPr>
            <w:tcW w:w="3828" w:type="dxa"/>
            <w:shd w:val="clear" w:color="auto" w:fill="auto"/>
            <w:noWrap/>
          </w:tcPr>
          <w:p w:rsidR="00EF4CA3" w:rsidRPr="00032B27" w:rsidRDefault="008E506E" w:rsidP="008E506E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Представление  о классификации народов, особенностях растительного и животного мира, ландшафте природы, основных городах ЯНАО</w:t>
            </w:r>
            <w:r w:rsidR="00EF4CA3"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, овладение приемами  ознак</w:t>
            </w: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омительного и изучающего чтения</w:t>
            </w:r>
            <w:proofErr w:type="gramStart"/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,ф</w:t>
            </w:r>
            <w:proofErr w:type="gramEnd"/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ормирование личности ребенка в процессе его обучения в школе. </w:t>
            </w:r>
          </w:p>
        </w:tc>
        <w:tc>
          <w:tcPr>
            <w:tcW w:w="3118" w:type="dxa"/>
            <w:shd w:val="clear" w:color="auto" w:fill="auto"/>
            <w:noWrap/>
          </w:tcPr>
          <w:p w:rsidR="00EF4CA3" w:rsidRPr="00032B27" w:rsidRDefault="008E506E" w:rsidP="00EF4CA3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Умение выделять, описывать и объяснять существенные признаки объектов и явлений</w:t>
            </w:r>
          </w:p>
        </w:tc>
      </w:tr>
      <w:tr w:rsidR="00EF4CA3" w:rsidRPr="00032B27" w:rsidTr="006F0C95">
        <w:trPr>
          <w:cantSplit/>
          <w:trHeight w:val="4520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F4CA3" w:rsidRPr="00032B27" w:rsidRDefault="00EF4CA3" w:rsidP="00EF4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EF4CA3" w:rsidRPr="00032B27" w:rsidRDefault="00846E53" w:rsidP="00EF4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8E506E" w:rsidRPr="00032B27" w:rsidRDefault="008E506E" w:rsidP="008E506E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32B2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Образ жизни и занятия коренных народов Ямала</w:t>
            </w:r>
          </w:p>
          <w:p w:rsidR="00EF4CA3" w:rsidRPr="00032B27" w:rsidRDefault="00EF4CA3" w:rsidP="008E5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noWrap/>
          </w:tcPr>
          <w:p w:rsidR="00846E53" w:rsidRPr="00032B27" w:rsidRDefault="00846E53" w:rsidP="00846E53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Знать народы, проживающие на территории ЯНАО, краткий исторический очерк о развитии Ямала, народы, причастные к освоению тундры. Уметь производить  дифференциацию народов, населяющих ЯНАО.</w:t>
            </w:r>
          </w:p>
          <w:p w:rsidR="00846E53" w:rsidRPr="00032B27" w:rsidRDefault="00846E53" w:rsidP="00EF4CA3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</w:p>
          <w:p w:rsidR="00846E53" w:rsidRPr="00032B27" w:rsidRDefault="00846E53" w:rsidP="00EF4CA3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</w:p>
          <w:p w:rsidR="00846E53" w:rsidRPr="00032B27" w:rsidRDefault="00846E53" w:rsidP="00EF4CA3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</w:p>
          <w:p w:rsidR="00846E53" w:rsidRPr="00032B27" w:rsidRDefault="00846E53" w:rsidP="00EF4CA3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</w:p>
          <w:p w:rsidR="00EF4CA3" w:rsidRPr="00032B27" w:rsidRDefault="00EF4CA3" w:rsidP="00EF4CA3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</w:p>
          <w:p w:rsidR="00EF4CA3" w:rsidRPr="00032B27" w:rsidRDefault="00EF4CA3" w:rsidP="00EF4CA3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</w:p>
          <w:p w:rsidR="00EF4CA3" w:rsidRPr="00032B27" w:rsidRDefault="00EF4CA3" w:rsidP="00EF4CA3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</w:p>
          <w:p w:rsidR="00EF4CA3" w:rsidRPr="00032B27" w:rsidRDefault="00EF4CA3" w:rsidP="00EF4CA3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  <w:noWrap/>
          </w:tcPr>
          <w:p w:rsidR="00846E53" w:rsidRPr="00032B27" w:rsidRDefault="00846E53" w:rsidP="00EF4CA3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Осознание  российской гражданской идентичности: патриотизма, любви и уважения к Отечеству, чувства гордости за свою Родину; осознание своей этнической принадлежности, усвоение гуманистических и традиционных ценностей многонационального российского общества.</w:t>
            </w:r>
          </w:p>
          <w:p w:rsidR="00EF4CA3" w:rsidRPr="00032B27" w:rsidRDefault="00EF4CA3" w:rsidP="00EF4CA3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EF4CA3" w:rsidRPr="00032B27" w:rsidRDefault="00EF4CA3" w:rsidP="00EF4CA3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Способность извлекать информацию из различных источников, включая средства массовой информации.</w:t>
            </w:r>
            <w:r w:rsidR="006F0C95" w:rsidRPr="00304702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 </w:t>
            </w: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передачи информации, полученной в результате чтения.</w:t>
            </w:r>
          </w:p>
          <w:p w:rsidR="00EF4CA3" w:rsidRPr="00032B27" w:rsidRDefault="00EF4CA3" w:rsidP="00EF4CA3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Владеть основными понятиями морфологии.</w:t>
            </w:r>
          </w:p>
        </w:tc>
        <w:tc>
          <w:tcPr>
            <w:tcW w:w="3118" w:type="dxa"/>
            <w:shd w:val="clear" w:color="auto" w:fill="auto"/>
            <w:noWrap/>
          </w:tcPr>
          <w:p w:rsidR="00EF4CA3" w:rsidRPr="00032B27" w:rsidRDefault="00EF4CA3" w:rsidP="00EF4CA3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Знать понятия</w:t>
            </w:r>
            <w:r w:rsidR="006F0C95" w:rsidRPr="00304702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 </w:t>
            </w:r>
            <w:r w:rsidR="00846E53"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дифференциация</w:t>
            </w:r>
            <w:r w:rsidR="007E29C8"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,</w:t>
            </w: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 умение оперировать терминами при анализе</w:t>
            </w:r>
            <w:r w:rsidR="00846E53"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, </w:t>
            </w:r>
          </w:p>
          <w:p w:rsidR="00846E53" w:rsidRPr="00032B27" w:rsidRDefault="00846E53" w:rsidP="00846E53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умение работать с различными источниками информации;</w:t>
            </w:r>
          </w:p>
          <w:p w:rsidR="00846E53" w:rsidRPr="00032B27" w:rsidRDefault="00846E53" w:rsidP="00846E53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 умение выделять, описывать и объяснять существенные признаки объектов и явлений;</w:t>
            </w:r>
          </w:p>
          <w:p w:rsidR="00EF4CA3" w:rsidRPr="00032B27" w:rsidRDefault="00846E53" w:rsidP="00846E53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 умение и навыки использования разнообразных  знаний в повседневной жизни.</w:t>
            </w:r>
          </w:p>
        </w:tc>
      </w:tr>
      <w:tr w:rsidR="00EF4CA3" w:rsidRPr="00032B27" w:rsidTr="006F0C95">
        <w:trPr>
          <w:cantSplit/>
          <w:trHeight w:val="4247"/>
        </w:trPr>
        <w:tc>
          <w:tcPr>
            <w:tcW w:w="425" w:type="dxa"/>
            <w:shd w:val="clear" w:color="auto" w:fill="auto"/>
            <w:noWrap/>
            <w:vAlign w:val="center"/>
          </w:tcPr>
          <w:p w:rsidR="00EF4CA3" w:rsidRPr="00032B27" w:rsidRDefault="00EF4CA3" w:rsidP="00EF4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EF4CA3" w:rsidRPr="00032B27" w:rsidRDefault="00846E53" w:rsidP="00EF4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F4CA3" w:rsidRPr="00032B27" w:rsidRDefault="00846E53" w:rsidP="00EF4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32B2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Фольклор народов Ямала.</w:t>
            </w:r>
          </w:p>
        </w:tc>
        <w:tc>
          <w:tcPr>
            <w:tcW w:w="2835" w:type="dxa"/>
            <w:shd w:val="clear" w:color="auto" w:fill="auto"/>
            <w:noWrap/>
          </w:tcPr>
          <w:p w:rsidR="00846E53" w:rsidRPr="00032B27" w:rsidRDefault="00846E53" w:rsidP="00846E53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Различают</w:t>
            </w:r>
            <w:r w:rsidR="006F0C95" w:rsidRPr="00304702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 </w:t>
            </w: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понятия - фольклор, литература, виды фольклора. </w:t>
            </w:r>
          </w:p>
          <w:p w:rsidR="001309DD" w:rsidRPr="00032B27" w:rsidRDefault="001309DD" w:rsidP="001309DD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Умение </w:t>
            </w:r>
            <w:r w:rsidR="00846E53"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 разграничивать понятия фольклор и литература, жанры фольклора</w:t>
            </w: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. Умение выборочно просматривать учебный материал, работать в группах.</w:t>
            </w:r>
          </w:p>
          <w:p w:rsidR="00EF4CA3" w:rsidRPr="00032B27" w:rsidRDefault="001309DD" w:rsidP="00EF4CA3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Умение разграничивать структуру небывальщины</w:t>
            </w:r>
            <w:r w:rsidR="007E29C8"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. У</w:t>
            </w: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мение сопоставлять фольклорные и литературные сказки, осуществлять сравнительный анализ.</w:t>
            </w:r>
            <w:r w:rsidR="006F0C95" w:rsidRPr="00304702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 </w:t>
            </w: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Умение производить письменный анализ.</w:t>
            </w:r>
          </w:p>
        </w:tc>
        <w:tc>
          <w:tcPr>
            <w:tcW w:w="3685" w:type="dxa"/>
            <w:shd w:val="clear" w:color="auto" w:fill="auto"/>
            <w:noWrap/>
          </w:tcPr>
          <w:p w:rsidR="00EF4CA3" w:rsidRPr="00032B27" w:rsidRDefault="001309DD" w:rsidP="00EF4CA3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Постижение красоты и богатства, выразительности  русского слова</w:t>
            </w:r>
          </w:p>
        </w:tc>
        <w:tc>
          <w:tcPr>
            <w:tcW w:w="3828" w:type="dxa"/>
            <w:shd w:val="clear" w:color="auto" w:fill="auto"/>
          </w:tcPr>
          <w:p w:rsidR="001309DD" w:rsidRPr="00032B27" w:rsidRDefault="001309DD" w:rsidP="001309DD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Использование приёмов поискового, просмотрового, ознакомительного, изучающего чтения при повторении изученного материала</w:t>
            </w:r>
          </w:p>
          <w:p w:rsidR="00EF4CA3" w:rsidRPr="00032B27" w:rsidRDefault="001309DD" w:rsidP="001309DD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Создавать  устные тексты-рассуждения   художественного стиля</w:t>
            </w:r>
          </w:p>
        </w:tc>
        <w:tc>
          <w:tcPr>
            <w:tcW w:w="3118" w:type="dxa"/>
            <w:shd w:val="clear" w:color="auto" w:fill="auto"/>
            <w:noWrap/>
          </w:tcPr>
          <w:p w:rsidR="00EF4CA3" w:rsidRPr="00032B27" w:rsidRDefault="001309DD" w:rsidP="00EF4CA3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Определение основной и второстепенной информации  и извлечение её из  текстов разных типов</w:t>
            </w:r>
          </w:p>
        </w:tc>
      </w:tr>
      <w:tr w:rsidR="00EF4CA3" w:rsidRPr="00032B27" w:rsidTr="006F0C95">
        <w:trPr>
          <w:cantSplit/>
          <w:trHeight w:val="4814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F4CA3" w:rsidRPr="00032B27" w:rsidRDefault="00EF4CA3" w:rsidP="00EF4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EF4CA3" w:rsidRPr="00032B27" w:rsidRDefault="00515795" w:rsidP="0051579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F4CA3" w:rsidRPr="00032B27" w:rsidRDefault="00515795" w:rsidP="005157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Декоративно-прикладное искусство </w:t>
            </w:r>
          </w:p>
        </w:tc>
        <w:tc>
          <w:tcPr>
            <w:tcW w:w="2835" w:type="dxa"/>
            <w:shd w:val="clear" w:color="auto" w:fill="auto"/>
            <w:noWrap/>
          </w:tcPr>
          <w:p w:rsidR="00515795" w:rsidRPr="00032B27" w:rsidRDefault="00515795" w:rsidP="00515795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Знание основных украшений одежды, понятия мозаика, орнамент, аппликация, декоративно – прикладное искусство, бисер.</w:t>
            </w:r>
          </w:p>
          <w:p w:rsidR="00EF4CA3" w:rsidRPr="00032B27" w:rsidRDefault="00515795" w:rsidP="00515795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Умение разграничивать растительный и геометрический орнамент</w:t>
            </w:r>
            <w:r w:rsidR="007E29C8"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. З</w:t>
            </w: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нание об изделиях из бересты, дерева, кости</w:t>
            </w:r>
            <w:proofErr w:type="gramStart"/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.З</w:t>
            </w:r>
            <w:proofErr w:type="gramEnd"/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нание понятия «аппликация», предназначение кукол </w:t>
            </w:r>
            <w:proofErr w:type="spellStart"/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нухуко</w:t>
            </w:r>
            <w:proofErr w:type="spellEnd"/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 и </w:t>
            </w:r>
            <w:proofErr w:type="spellStart"/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акань</w:t>
            </w:r>
            <w:proofErr w:type="spellEnd"/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.</w:t>
            </w:r>
          </w:p>
        </w:tc>
        <w:tc>
          <w:tcPr>
            <w:tcW w:w="3685" w:type="dxa"/>
            <w:shd w:val="clear" w:color="auto" w:fill="auto"/>
            <w:noWrap/>
          </w:tcPr>
          <w:p w:rsidR="00EF4CA3" w:rsidRPr="00032B27" w:rsidRDefault="00515795" w:rsidP="00EF4CA3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Анализировать роль пластических иску</w:t>
            </w:r>
            <w:proofErr w:type="gramStart"/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сств в ж</w:t>
            </w:r>
            <w:proofErr w:type="gramEnd"/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изни человека.</w:t>
            </w:r>
          </w:p>
        </w:tc>
        <w:tc>
          <w:tcPr>
            <w:tcW w:w="3828" w:type="dxa"/>
            <w:shd w:val="clear" w:color="auto" w:fill="auto"/>
          </w:tcPr>
          <w:p w:rsidR="00EF4CA3" w:rsidRPr="00032B27" w:rsidRDefault="00515795" w:rsidP="00515795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формирование художественного вкуса как способности чувствовать и воспринимать искусство во всем многообразии их видов и жанров</w:t>
            </w:r>
          </w:p>
        </w:tc>
        <w:tc>
          <w:tcPr>
            <w:tcW w:w="3118" w:type="dxa"/>
            <w:shd w:val="clear" w:color="auto" w:fill="auto"/>
          </w:tcPr>
          <w:p w:rsidR="00515795" w:rsidRPr="00032B27" w:rsidRDefault="00025DA4" w:rsidP="00515795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развитие художественного мышления</w:t>
            </w:r>
            <w:r w:rsidR="00515795"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, вкус</w:t>
            </w: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а, воображения и фантазии, формирование единства</w:t>
            </w:r>
            <w:r w:rsidR="00515795"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 эмоционального и интеллектуального восприятия на материале;</w:t>
            </w:r>
          </w:p>
          <w:p w:rsidR="00EF4CA3" w:rsidRPr="00032B27" w:rsidRDefault="00025DA4" w:rsidP="00515795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ориентирование</w:t>
            </w:r>
            <w:r w:rsidR="00515795"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 в социально-эстетических и информационных коммуникациях</w:t>
            </w:r>
          </w:p>
        </w:tc>
      </w:tr>
      <w:tr w:rsidR="00EF4CA3" w:rsidRPr="00032B27" w:rsidTr="006F0C95">
        <w:trPr>
          <w:cantSplit/>
          <w:trHeight w:val="2403"/>
        </w:trPr>
        <w:tc>
          <w:tcPr>
            <w:tcW w:w="425" w:type="dxa"/>
            <w:shd w:val="clear" w:color="auto" w:fill="auto"/>
            <w:noWrap/>
            <w:vAlign w:val="center"/>
          </w:tcPr>
          <w:p w:rsidR="00EF4CA3" w:rsidRPr="00032B27" w:rsidRDefault="00EF4CA3" w:rsidP="00EF4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EF4CA3" w:rsidRPr="00032B27" w:rsidRDefault="00515795" w:rsidP="00EF4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F4CA3" w:rsidRPr="00032B27" w:rsidRDefault="00515795" w:rsidP="00EF4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32B2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Музыка, песни и танцы коренных народов Ямала.</w:t>
            </w:r>
          </w:p>
        </w:tc>
        <w:tc>
          <w:tcPr>
            <w:tcW w:w="2835" w:type="dxa"/>
            <w:shd w:val="clear" w:color="auto" w:fill="auto"/>
            <w:noWrap/>
          </w:tcPr>
          <w:p w:rsidR="0061492B" w:rsidRPr="00032B27" w:rsidRDefault="00E5152B" w:rsidP="0061492B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Знание </w:t>
            </w:r>
            <w:r w:rsidR="0061492B"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о музыкальном творчестве Севера, взаимосвязь танца и песни, древние инструменты песни, ритуальные песни.</w:t>
            </w:r>
          </w:p>
          <w:p w:rsidR="00EF4CA3" w:rsidRPr="00032B27" w:rsidRDefault="00E5152B" w:rsidP="00E5152B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Умение</w:t>
            </w:r>
            <w:r w:rsidR="0061492B"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 объяснить отличие одного инструмента от другого</w:t>
            </w:r>
            <w:proofErr w:type="gramStart"/>
            <w:r w:rsidR="0061492B"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.</w:t>
            </w: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З</w:t>
            </w:r>
            <w:proofErr w:type="gramEnd"/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нание </w:t>
            </w:r>
            <w:r w:rsidR="0061492B"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 о зарождении музыкального искусства, музыкальные жанры Ямала, героические, эпические, бытовые шуточные песни.</w:t>
            </w: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Умение</w:t>
            </w:r>
            <w:r w:rsidR="0061492B"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 дифференцировать виды песен.</w:t>
            </w: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Знание компонентов</w:t>
            </w:r>
            <w:r w:rsidR="0061492B"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 танцев, значения слов «магический, ритуальный, эстетический», оперировать понятием традиционный.</w:t>
            </w:r>
          </w:p>
        </w:tc>
        <w:tc>
          <w:tcPr>
            <w:tcW w:w="3685" w:type="dxa"/>
            <w:shd w:val="clear" w:color="auto" w:fill="auto"/>
            <w:noWrap/>
          </w:tcPr>
          <w:p w:rsidR="0061492B" w:rsidRPr="00032B27" w:rsidRDefault="0061492B" w:rsidP="0061492B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-овладение навыками самостоятельной работы при выполнении учебных и творческих задач;</w:t>
            </w:r>
          </w:p>
          <w:p w:rsidR="00EF4CA3" w:rsidRPr="00032B27" w:rsidRDefault="0061492B" w:rsidP="0061492B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-умение познавать мир через музыкальные формы и образы</w:t>
            </w:r>
          </w:p>
        </w:tc>
        <w:tc>
          <w:tcPr>
            <w:tcW w:w="3828" w:type="dxa"/>
            <w:shd w:val="clear" w:color="auto" w:fill="auto"/>
          </w:tcPr>
          <w:p w:rsidR="0061492B" w:rsidRPr="00032B27" w:rsidRDefault="0061492B" w:rsidP="0061492B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-умение взаимодействовать с другими людьми в достижении общих целей;</w:t>
            </w:r>
          </w:p>
          <w:p w:rsidR="0061492B" w:rsidRPr="00032B27" w:rsidRDefault="0061492B" w:rsidP="0061492B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-умение оценивать достигнутых результатов;</w:t>
            </w:r>
          </w:p>
          <w:p w:rsidR="0061492B" w:rsidRPr="00032B27" w:rsidRDefault="0061492B" w:rsidP="0061492B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-умение передавать свои музыкальные впечатления в устной форме;</w:t>
            </w:r>
          </w:p>
          <w:p w:rsidR="0061492B" w:rsidRPr="00032B27" w:rsidRDefault="0061492B" w:rsidP="0061492B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-</w:t>
            </w:r>
            <w:proofErr w:type="spellStart"/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сформированность</w:t>
            </w:r>
            <w:proofErr w:type="spellEnd"/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 коммуникативных умений</w:t>
            </w:r>
          </w:p>
          <w:p w:rsidR="0061492B" w:rsidRPr="00032B27" w:rsidRDefault="0061492B" w:rsidP="0061492B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-умение передавать свои музыкальные впечатления в устной форме</w:t>
            </w:r>
          </w:p>
          <w:p w:rsidR="00EF4CA3" w:rsidRPr="00032B27" w:rsidRDefault="00EF4CA3" w:rsidP="00515795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61492B" w:rsidRPr="00032B27" w:rsidRDefault="0061492B" w:rsidP="0061492B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-воспринимать и анализировать смысл (концепцию) художественного образа, музыкального произведения;</w:t>
            </w:r>
          </w:p>
          <w:p w:rsidR="00EF4CA3" w:rsidRPr="00032B27" w:rsidRDefault="0061492B" w:rsidP="0061492B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-осознавать ценность музыкальной культуры разных народов</w:t>
            </w:r>
          </w:p>
        </w:tc>
      </w:tr>
      <w:tr w:rsidR="00EF4CA3" w:rsidRPr="00032B27" w:rsidTr="006F0C95">
        <w:trPr>
          <w:cantSplit/>
          <w:trHeight w:val="2403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F4CA3" w:rsidRPr="00032B27" w:rsidRDefault="00EF4CA3" w:rsidP="00EF4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EF4CA3" w:rsidRPr="00032B27" w:rsidRDefault="0061492B" w:rsidP="00EF4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2B2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F4CA3" w:rsidRPr="00032B27" w:rsidRDefault="0061492B" w:rsidP="00EF4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032B2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Игры коренных народов </w:t>
            </w:r>
          </w:p>
          <w:p w:rsidR="00EF4CA3" w:rsidRPr="00032B27" w:rsidRDefault="00EF4CA3" w:rsidP="00EF4C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noWrap/>
          </w:tcPr>
          <w:p w:rsidR="0061492B" w:rsidRPr="00032B27" w:rsidRDefault="00E5152B" w:rsidP="0061492B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Знание связи</w:t>
            </w:r>
            <w:r w:rsidR="0061492B"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 игры и работы, игры и воинской подготовки, игры и искусства, специфику игр и ее роль в формировании физических качеств юноши.</w:t>
            </w:r>
          </w:p>
          <w:p w:rsidR="00EF4CA3" w:rsidRPr="00032B27" w:rsidRDefault="00E5152B" w:rsidP="0061492B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Умение</w:t>
            </w:r>
            <w:r w:rsidR="0061492B"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 самостоятельно сделать игрушку.</w:t>
            </w:r>
          </w:p>
        </w:tc>
        <w:tc>
          <w:tcPr>
            <w:tcW w:w="3685" w:type="dxa"/>
            <w:shd w:val="clear" w:color="auto" w:fill="auto"/>
            <w:noWrap/>
          </w:tcPr>
          <w:p w:rsidR="0061492B" w:rsidRPr="00032B27" w:rsidRDefault="0061492B" w:rsidP="0061492B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-овладение навыками самостоятельной работы при выполнении учебных и творческих задач;</w:t>
            </w:r>
          </w:p>
          <w:p w:rsidR="0061492B" w:rsidRPr="00032B27" w:rsidRDefault="0061492B" w:rsidP="0061492B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-умение познавать мир через </w:t>
            </w:r>
            <w:proofErr w:type="spellStart"/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игры-сформированность</w:t>
            </w:r>
            <w:proofErr w:type="spellEnd"/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 мотивов учебной деятельности и личностного смысла учения; </w:t>
            </w:r>
          </w:p>
          <w:p w:rsidR="00EF4CA3" w:rsidRPr="00032B27" w:rsidRDefault="0061492B" w:rsidP="0061492B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-овладение навыками самостоятельной работы при выполнении учебных и творческих задач</w:t>
            </w:r>
          </w:p>
        </w:tc>
        <w:tc>
          <w:tcPr>
            <w:tcW w:w="3828" w:type="dxa"/>
            <w:shd w:val="clear" w:color="auto" w:fill="auto"/>
          </w:tcPr>
          <w:p w:rsidR="0061492B" w:rsidRPr="00032B27" w:rsidRDefault="0061492B" w:rsidP="0061492B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-способность аргументировать свою точку зрения по поводу</w:t>
            </w:r>
            <w:r w:rsidR="00E90CF2"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 необходимости игр</w:t>
            </w: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;</w:t>
            </w:r>
          </w:p>
          <w:p w:rsidR="0061492B" w:rsidRPr="00032B27" w:rsidRDefault="0061492B" w:rsidP="0061492B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-умение передавать свои впечатления в устной форме;</w:t>
            </w:r>
          </w:p>
          <w:p w:rsidR="0061492B" w:rsidRPr="00032B27" w:rsidRDefault="0061492B" w:rsidP="0061492B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-овладение способами решения проблем творческого и поискового характера </w:t>
            </w:r>
          </w:p>
          <w:p w:rsidR="00EF4CA3" w:rsidRPr="00032B27" w:rsidRDefault="0061492B" w:rsidP="00E90CF2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в процессе</w:t>
            </w:r>
            <w:r w:rsidR="00E90CF2"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 xml:space="preserve"> восприятия, исполнения, оценки.</w:t>
            </w:r>
          </w:p>
        </w:tc>
        <w:tc>
          <w:tcPr>
            <w:tcW w:w="3118" w:type="dxa"/>
            <w:shd w:val="clear" w:color="auto" w:fill="auto"/>
          </w:tcPr>
          <w:p w:rsidR="00EF4CA3" w:rsidRPr="00032B27" w:rsidRDefault="00E90CF2" w:rsidP="00E90CF2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различать особенности игр, освоить духовно- нравственный потенциал, накопленный народом</w:t>
            </w:r>
            <w:r w:rsidRPr="00032B27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осознавать ценность игр для разных народов</w:t>
            </w:r>
          </w:p>
        </w:tc>
      </w:tr>
      <w:tr w:rsidR="00EF4CA3" w:rsidRPr="00032B27" w:rsidTr="006F0C95">
        <w:trPr>
          <w:cantSplit/>
          <w:trHeight w:val="2252"/>
        </w:trPr>
        <w:tc>
          <w:tcPr>
            <w:tcW w:w="425" w:type="dxa"/>
            <w:shd w:val="clear" w:color="auto" w:fill="auto"/>
            <w:noWrap/>
            <w:vAlign w:val="center"/>
            <w:hideMark/>
          </w:tcPr>
          <w:p w:rsidR="00EF4CA3" w:rsidRPr="00032B27" w:rsidRDefault="00EF4CA3" w:rsidP="00EF4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568" w:type="dxa"/>
            <w:shd w:val="clear" w:color="auto" w:fill="auto"/>
            <w:noWrap/>
            <w:vAlign w:val="center"/>
          </w:tcPr>
          <w:p w:rsidR="00EF4CA3" w:rsidRPr="00032B27" w:rsidRDefault="00E5152B" w:rsidP="00EF4CA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EF4CA3" w:rsidRPr="00032B27" w:rsidRDefault="00E5152B" w:rsidP="00E90C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2835" w:type="dxa"/>
            <w:shd w:val="clear" w:color="auto" w:fill="auto"/>
            <w:noWrap/>
          </w:tcPr>
          <w:p w:rsidR="00E5152B" w:rsidRPr="00032B27" w:rsidRDefault="00E5152B" w:rsidP="00E5152B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Повторение и закрепление изученного материала. Образ жизни и занятия коренных народов ЯНАО.</w:t>
            </w:r>
          </w:p>
          <w:p w:rsidR="00E5152B" w:rsidRPr="00032B27" w:rsidRDefault="00E5152B" w:rsidP="00E5152B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Фольклор народов Ямала</w:t>
            </w:r>
          </w:p>
          <w:p w:rsidR="00E5152B" w:rsidRPr="00032B27" w:rsidRDefault="00E5152B" w:rsidP="00E5152B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Декоративно-прикладное искусство народов Ямала</w:t>
            </w:r>
          </w:p>
          <w:p w:rsidR="00EF4CA3" w:rsidRPr="00032B27" w:rsidRDefault="00E5152B" w:rsidP="00E5152B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color w:val="0F243E"/>
                <w:sz w:val="24"/>
                <w:szCs w:val="24"/>
              </w:rPr>
              <w:t>Музыка, песни, танцы коренных народов Ямала.</w:t>
            </w:r>
          </w:p>
        </w:tc>
        <w:tc>
          <w:tcPr>
            <w:tcW w:w="3685" w:type="dxa"/>
            <w:shd w:val="clear" w:color="auto" w:fill="auto"/>
            <w:noWrap/>
          </w:tcPr>
          <w:p w:rsidR="00EF4CA3" w:rsidRPr="00032B27" w:rsidRDefault="00EF4CA3" w:rsidP="00EF4CA3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EF4CA3" w:rsidRPr="00032B27" w:rsidRDefault="00EF4CA3" w:rsidP="00EF4CA3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EF4CA3" w:rsidRPr="00032B27" w:rsidRDefault="00EF4CA3" w:rsidP="00EF4CA3">
            <w:pPr>
              <w:spacing w:after="0" w:line="240" w:lineRule="auto"/>
              <w:rPr>
                <w:rFonts w:ascii="Times New Roman" w:hAnsi="Times New Roman"/>
                <w:color w:val="0F243E"/>
                <w:sz w:val="24"/>
                <w:szCs w:val="24"/>
              </w:rPr>
            </w:pPr>
          </w:p>
        </w:tc>
      </w:tr>
    </w:tbl>
    <w:p w:rsidR="00EF4CA3" w:rsidRPr="00032B27" w:rsidRDefault="00EF4CA3" w:rsidP="00EF4C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  <w:sectPr w:rsidR="00EF4CA3" w:rsidRPr="00032B27" w:rsidSect="006F0C95">
          <w:pgSz w:w="16838" w:h="11906" w:orient="landscape"/>
          <w:pgMar w:top="426" w:right="1134" w:bottom="454" w:left="1077" w:header="709" w:footer="709" w:gutter="0"/>
          <w:cols w:space="708"/>
          <w:docGrid w:linePitch="360"/>
        </w:sectPr>
      </w:pPr>
    </w:p>
    <w:p w:rsidR="00EF4CA3" w:rsidRPr="00032B27" w:rsidRDefault="00EF4CA3" w:rsidP="00EF4C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2B27">
        <w:rPr>
          <w:rFonts w:ascii="Times New Roman" w:hAnsi="Times New Roman"/>
          <w:b/>
          <w:sz w:val="24"/>
          <w:szCs w:val="24"/>
        </w:rPr>
        <w:lastRenderedPageBreak/>
        <w:t>Содержание учебного предмета</w:t>
      </w:r>
    </w:p>
    <w:p w:rsidR="00EF4CA3" w:rsidRPr="00032B27" w:rsidRDefault="00EF4CA3" w:rsidP="00EF4C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16476" w:rsidRPr="00032B27" w:rsidRDefault="00F72636" w:rsidP="00C16476">
      <w:pPr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>Введение</w:t>
      </w:r>
      <w:r w:rsidRPr="00032B27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-2 часа</w:t>
      </w:r>
    </w:p>
    <w:p w:rsidR="00E5152B" w:rsidRPr="00032B27" w:rsidRDefault="00F72636" w:rsidP="006F0C95">
      <w:pPr>
        <w:pStyle w:val="a8"/>
        <w:spacing w:line="276" w:lineRule="auto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032B27">
        <w:rPr>
          <w:rFonts w:ascii="Times New Roman" w:eastAsiaTheme="minorHAnsi" w:hAnsi="Times New Roman"/>
          <w:sz w:val="24"/>
          <w:szCs w:val="24"/>
          <w:lang w:val="ru-RU"/>
        </w:rPr>
        <w:t>Краткие сведения о географии, климате и народах, проживающих в ЯНАО.</w:t>
      </w:r>
    </w:p>
    <w:p w:rsidR="00F72636" w:rsidRPr="00032B27" w:rsidRDefault="00F72636" w:rsidP="006F0C95">
      <w:pPr>
        <w:pStyle w:val="a8"/>
        <w:spacing w:line="276" w:lineRule="auto"/>
        <w:jc w:val="both"/>
        <w:rPr>
          <w:rFonts w:ascii="Times New Roman" w:eastAsiaTheme="minorHAnsi" w:hAnsi="Times New Roman"/>
          <w:sz w:val="24"/>
          <w:szCs w:val="24"/>
          <w:lang w:val="ru-RU" w:eastAsia="ru-RU"/>
        </w:rPr>
      </w:pPr>
      <w:r w:rsidRPr="00032B27">
        <w:rPr>
          <w:rFonts w:ascii="Times New Roman" w:eastAsiaTheme="minorHAnsi" w:hAnsi="Times New Roman"/>
          <w:sz w:val="24"/>
          <w:szCs w:val="24"/>
          <w:lang w:val="ru-RU"/>
        </w:rPr>
        <w:t xml:space="preserve">Растительный и животный </w:t>
      </w:r>
      <w:r w:rsidR="007E29C8" w:rsidRPr="00032B27">
        <w:rPr>
          <w:rFonts w:ascii="Times New Roman" w:eastAsiaTheme="minorHAnsi" w:hAnsi="Times New Roman"/>
          <w:sz w:val="24"/>
          <w:szCs w:val="24"/>
          <w:lang w:val="ru-RU"/>
        </w:rPr>
        <w:t>мир. Основные</w:t>
      </w:r>
      <w:r w:rsidRPr="00032B27">
        <w:rPr>
          <w:rFonts w:ascii="Times New Roman" w:eastAsiaTheme="minorHAnsi" w:hAnsi="Times New Roman"/>
          <w:sz w:val="24"/>
          <w:szCs w:val="24"/>
          <w:lang w:val="ru-RU"/>
        </w:rPr>
        <w:t xml:space="preserve"> города округа и богатство недр.</w:t>
      </w:r>
    </w:p>
    <w:p w:rsidR="00F72636" w:rsidRPr="00032B27" w:rsidRDefault="00F72636" w:rsidP="006F0C95">
      <w:pPr>
        <w:pStyle w:val="a8"/>
        <w:spacing w:line="276" w:lineRule="auto"/>
        <w:jc w:val="both"/>
        <w:rPr>
          <w:rFonts w:ascii="Times New Roman" w:eastAsiaTheme="minorHAnsi" w:hAnsi="Times New Roman"/>
          <w:b/>
          <w:bCs/>
          <w:sz w:val="24"/>
          <w:szCs w:val="24"/>
          <w:lang w:val="ru-RU"/>
        </w:rPr>
      </w:pPr>
      <w:r w:rsidRPr="00032B27">
        <w:rPr>
          <w:rFonts w:ascii="Times New Roman" w:eastAsiaTheme="minorHAnsi" w:hAnsi="Times New Roman"/>
          <w:b/>
          <w:bCs/>
          <w:sz w:val="24"/>
          <w:szCs w:val="24"/>
          <w:lang w:val="ru-RU"/>
        </w:rPr>
        <w:t>Образ жизни и занятия коренных народов Ямала - 6 часов.</w:t>
      </w:r>
    </w:p>
    <w:p w:rsidR="00F72636" w:rsidRPr="00032B27" w:rsidRDefault="00F72636" w:rsidP="006F0C9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032B27">
        <w:rPr>
          <w:rFonts w:ascii="Times New Roman" w:eastAsiaTheme="minorHAnsi" w:hAnsi="Times New Roman"/>
          <w:bCs/>
          <w:sz w:val="24"/>
          <w:szCs w:val="24"/>
          <w:lang w:eastAsia="en-US"/>
        </w:rPr>
        <w:t>Народы, проживающие на территории округа (коренные и пришлые). Краткий исторический очерк.</w:t>
      </w:r>
    </w:p>
    <w:p w:rsidR="00F72636" w:rsidRPr="00032B27" w:rsidRDefault="00F72636" w:rsidP="006F0C9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032B27">
        <w:rPr>
          <w:rFonts w:ascii="Times New Roman" w:eastAsiaTheme="minorHAnsi" w:hAnsi="Times New Roman"/>
          <w:bCs/>
          <w:sz w:val="24"/>
          <w:szCs w:val="24"/>
          <w:lang w:eastAsia="en-US"/>
        </w:rPr>
        <w:t>Старые названия народов. Понятия об особой культуре северных народов.</w:t>
      </w:r>
    </w:p>
    <w:p w:rsidR="007E29C8" w:rsidRDefault="00F72636" w:rsidP="006F0C9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032B27">
        <w:rPr>
          <w:rFonts w:ascii="Times New Roman" w:eastAsiaTheme="minorHAnsi" w:hAnsi="Times New Roman"/>
          <w:bCs/>
          <w:sz w:val="24"/>
          <w:szCs w:val="24"/>
          <w:lang w:eastAsia="en-US"/>
        </w:rPr>
        <w:t>Понятие о кочевом образе жизни. Основные занятия кочев</w:t>
      </w:r>
      <w:r w:rsidR="007E29C8">
        <w:rPr>
          <w:rFonts w:ascii="Times New Roman" w:eastAsiaTheme="minorHAnsi" w:hAnsi="Times New Roman"/>
          <w:bCs/>
          <w:sz w:val="24"/>
          <w:szCs w:val="24"/>
          <w:lang w:eastAsia="en-US"/>
        </w:rPr>
        <w:t>ников</w:t>
      </w:r>
    </w:p>
    <w:p w:rsidR="00F72636" w:rsidRPr="00032B27" w:rsidRDefault="007E29C8" w:rsidP="006F0C9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032B27">
        <w:rPr>
          <w:rFonts w:ascii="Times New Roman" w:eastAsiaTheme="minorHAnsi" w:hAnsi="Times New Roman"/>
          <w:bCs/>
          <w:sz w:val="24"/>
          <w:szCs w:val="24"/>
          <w:lang w:eastAsia="en-US"/>
        </w:rPr>
        <w:t>(</w:t>
      </w:r>
      <w:r w:rsidR="00F72636" w:rsidRPr="00032B27">
        <w:rPr>
          <w:rFonts w:ascii="Times New Roman" w:eastAsiaTheme="minorHAnsi" w:hAnsi="Times New Roman"/>
          <w:bCs/>
          <w:sz w:val="24"/>
          <w:szCs w:val="24"/>
          <w:lang w:eastAsia="en-US"/>
        </w:rPr>
        <w:t>оленеводство, рыболовство, охота в тундре, морская охота).</w:t>
      </w:r>
    </w:p>
    <w:p w:rsidR="00F72636" w:rsidRPr="00032B27" w:rsidRDefault="00F72636" w:rsidP="006F0C9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032B27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Роль оленя, собаки в жизни кочевника. Понятие о </w:t>
      </w:r>
      <w:proofErr w:type="spellStart"/>
      <w:r w:rsidRPr="00032B27">
        <w:rPr>
          <w:rFonts w:ascii="Times New Roman" w:eastAsiaTheme="minorHAnsi" w:hAnsi="Times New Roman"/>
          <w:bCs/>
          <w:sz w:val="24"/>
          <w:szCs w:val="24"/>
          <w:lang w:eastAsia="en-US"/>
        </w:rPr>
        <w:t>каслании</w:t>
      </w:r>
      <w:proofErr w:type="spellEnd"/>
      <w:r w:rsidRPr="00032B27">
        <w:rPr>
          <w:rFonts w:ascii="Times New Roman" w:eastAsiaTheme="minorHAnsi" w:hAnsi="Times New Roman"/>
          <w:bCs/>
          <w:sz w:val="24"/>
          <w:szCs w:val="24"/>
          <w:lang w:eastAsia="en-US"/>
        </w:rPr>
        <w:t>.</w:t>
      </w:r>
    </w:p>
    <w:p w:rsidR="00F72636" w:rsidRPr="00032B27" w:rsidRDefault="00F72636" w:rsidP="006F0C9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032B27">
        <w:rPr>
          <w:rFonts w:ascii="Times New Roman" w:eastAsiaTheme="minorHAnsi" w:hAnsi="Times New Roman"/>
          <w:bCs/>
          <w:sz w:val="24"/>
          <w:szCs w:val="24"/>
          <w:lang w:eastAsia="en-US"/>
        </w:rPr>
        <w:t>Средства передвижения (разновидности нарт). Устройство жилища (чума).</w:t>
      </w:r>
    </w:p>
    <w:p w:rsidR="00F72636" w:rsidRPr="00032B27" w:rsidRDefault="00F72636" w:rsidP="006F0C9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032B27">
        <w:rPr>
          <w:rFonts w:ascii="Times New Roman" w:eastAsiaTheme="minorHAnsi" w:hAnsi="Times New Roman"/>
          <w:bCs/>
          <w:sz w:val="24"/>
          <w:szCs w:val="24"/>
          <w:lang w:eastAsia="en-US"/>
        </w:rPr>
        <w:t>Мужские и женские обязанности в тундре. Воспитание детей. Изменения, произошедшие в жизни кочевых народов на протяжении 20 века.</w:t>
      </w:r>
    </w:p>
    <w:p w:rsidR="00F72636" w:rsidRPr="00032B27" w:rsidRDefault="00F72636" w:rsidP="006F0C9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 w:rsidRPr="00032B27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Фольклор народов Ямала </w:t>
      </w:r>
      <w:r w:rsidR="00CB33BD" w:rsidRPr="00032B27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– 12 </w:t>
      </w:r>
      <w:r w:rsidRPr="00032B27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часов.</w:t>
      </w:r>
    </w:p>
    <w:p w:rsidR="00F72636" w:rsidRPr="00032B27" w:rsidRDefault="00F72636" w:rsidP="006F0C9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032B27">
        <w:rPr>
          <w:rFonts w:ascii="Times New Roman" w:eastAsiaTheme="minorHAnsi" w:hAnsi="Times New Roman"/>
          <w:bCs/>
          <w:sz w:val="24"/>
          <w:szCs w:val="24"/>
          <w:lang w:eastAsia="en-US"/>
        </w:rPr>
        <w:t>Понятие о фольклоре (устном народном творчестве). Различия между фольклором и литературой.</w:t>
      </w:r>
    </w:p>
    <w:p w:rsidR="00F72636" w:rsidRPr="00032B27" w:rsidRDefault="00F72636" w:rsidP="006F0C9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032B27">
        <w:rPr>
          <w:rFonts w:ascii="Times New Roman" w:eastAsiaTheme="minorHAnsi" w:hAnsi="Times New Roman"/>
          <w:bCs/>
          <w:sz w:val="24"/>
          <w:szCs w:val="24"/>
          <w:lang w:eastAsia="en-US"/>
        </w:rPr>
        <w:t>Особенности фольклора (коллективный характер творчества, опора на традицию, вариативность, анонимность, устный характер бытования).</w:t>
      </w:r>
    </w:p>
    <w:p w:rsidR="00F72636" w:rsidRPr="00032B27" w:rsidRDefault="00F72636" w:rsidP="006F0C9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032B27">
        <w:rPr>
          <w:rFonts w:ascii="Times New Roman" w:eastAsiaTheme="minorHAnsi" w:hAnsi="Times New Roman"/>
          <w:bCs/>
          <w:sz w:val="24"/>
          <w:szCs w:val="24"/>
          <w:lang w:eastAsia="en-US"/>
        </w:rPr>
        <w:t>Фольклор – обобщение мудрости народа.</w:t>
      </w:r>
    </w:p>
    <w:p w:rsidR="00F72636" w:rsidRPr="00032B27" w:rsidRDefault="00F72636" w:rsidP="006F0C9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032B27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Малые жанры фольклора: загадки, пословицы, поговорки, заговоры, заклинания, обереги, считалки. Их сходство и различия с жанрами в славянском фольклоре.</w:t>
      </w:r>
    </w:p>
    <w:p w:rsidR="00F72636" w:rsidRPr="00032B27" w:rsidRDefault="00F72636" w:rsidP="006F0C9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032B27">
        <w:rPr>
          <w:rFonts w:ascii="Times New Roman" w:eastAsiaTheme="minorHAnsi" w:hAnsi="Times New Roman"/>
          <w:bCs/>
          <w:sz w:val="24"/>
          <w:szCs w:val="24"/>
          <w:lang w:eastAsia="en-US"/>
        </w:rPr>
        <w:t>Творческая работа.</w:t>
      </w:r>
    </w:p>
    <w:p w:rsidR="00F72636" w:rsidRPr="00032B27" w:rsidRDefault="00F72636" w:rsidP="006F0C95">
      <w:pPr>
        <w:pStyle w:val="a8"/>
        <w:spacing w:line="276" w:lineRule="auto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032B27">
        <w:rPr>
          <w:rFonts w:ascii="Times New Roman" w:eastAsiaTheme="minorHAnsi" w:hAnsi="Times New Roman"/>
          <w:sz w:val="24"/>
          <w:szCs w:val="24"/>
          <w:lang w:val="ru-RU"/>
        </w:rPr>
        <w:t>Понятие о сказке как о фольклорном жанре</w:t>
      </w:r>
      <w:proofErr w:type="gramStart"/>
      <w:r w:rsidRPr="00032B27">
        <w:rPr>
          <w:rFonts w:ascii="Times New Roman" w:eastAsiaTheme="minorHAnsi" w:hAnsi="Times New Roman"/>
          <w:sz w:val="24"/>
          <w:szCs w:val="24"/>
          <w:lang w:val="ru-RU"/>
        </w:rPr>
        <w:t>.К</w:t>
      </w:r>
      <w:proofErr w:type="gramEnd"/>
      <w:r w:rsidRPr="00032B27">
        <w:rPr>
          <w:rFonts w:ascii="Times New Roman" w:eastAsiaTheme="minorHAnsi" w:hAnsi="Times New Roman"/>
          <w:sz w:val="24"/>
          <w:szCs w:val="24"/>
          <w:lang w:val="ru-RU"/>
        </w:rPr>
        <w:t>лассификация сказок (бытовые, волшебные, о животных).</w:t>
      </w:r>
    </w:p>
    <w:p w:rsidR="00F72636" w:rsidRPr="00032B27" w:rsidRDefault="00F72636" w:rsidP="006F0C95">
      <w:pPr>
        <w:pStyle w:val="a8"/>
        <w:spacing w:line="276" w:lineRule="auto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032B27">
        <w:rPr>
          <w:rFonts w:ascii="Times New Roman" w:eastAsiaTheme="minorHAnsi" w:hAnsi="Times New Roman"/>
          <w:sz w:val="24"/>
          <w:szCs w:val="24"/>
          <w:lang w:val="ru-RU"/>
        </w:rPr>
        <w:t xml:space="preserve">Эстетическое содержание сказок  </w:t>
      </w:r>
      <w:r w:rsidR="007E29C8" w:rsidRPr="00032B27">
        <w:rPr>
          <w:rFonts w:ascii="Times New Roman" w:eastAsiaTheme="minorHAnsi" w:hAnsi="Times New Roman"/>
          <w:sz w:val="24"/>
          <w:szCs w:val="24"/>
          <w:lang w:val="ru-RU"/>
        </w:rPr>
        <w:t>(</w:t>
      </w:r>
      <w:r w:rsidRPr="00032B27">
        <w:rPr>
          <w:rFonts w:ascii="Times New Roman" w:eastAsiaTheme="minorHAnsi" w:hAnsi="Times New Roman"/>
          <w:sz w:val="24"/>
          <w:szCs w:val="24"/>
          <w:lang w:val="ru-RU"/>
        </w:rPr>
        <w:t>торжество добра над злом, любовь к родному к раю</w:t>
      </w:r>
      <w:r w:rsidR="007E29C8" w:rsidRPr="00032B27">
        <w:rPr>
          <w:rFonts w:ascii="Times New Roman" w:eastAsiaTheme="minorHAnsi" w:hAnsi="Times New Roman"/>
          <w:sz w:val="24"/>
          <w:szCs w:val="24"/>
          <w:lang w:val="ru-RU"/>
        </w:rPr>
        <w:t>)</w:t>
      </w:r>
      <w:r w:rsidRPr="00032B27">
        <w:rPr>
          <w:rFonts w:ascii="Times New Roman" w:eastAsiaTheme="minorHAnsi" w:hAnsi="Times New Roman"/>
          <w:sz w:val="24"/>
          <w:szCs w:val="24"/>
          <w:lang w:val="ru-RU"/>
        </w:rPr>
        <w:t>. Понятие об аллегории.</w:t>
      </w:r>
    </w:p>
    <w:p w:rsidR="00F72636" w:rsidRPr="00032B27" w:rsidRDefault="00F72636" w:rsidP="006F0C95">
      <w:pPr>
        <w:pStyle w:val="a8"/>
        <w:spacing w:line="276" w:lineRule="auto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032B27">
        <w:rPr>
          <w:rFonts w:ascii="Times New Roman" w:eastAsiaTheme="minorHAnsi" w:hAnsi="Times New Roman"/>
          <w:sz w:val="24"/>
          <w:szCs w:val="24"/>
          <w:lang w:val="ru-RU"/>
        </w:rPr>
        <w:t xml:space="preserve">Общие принципы создания условных </w:t>
      </w:r>
      <w:r w:rsidR="007E29C8" w:rsidRPr="00032B27">
        <w:rPr>
          <w:rFonts w:ascii="Times New Roman" w:eastAsiaTheme="minorHAnsi" w:hAnsi="Times New Roman"/>
          <w:sz w:val="24"/>
          <w:szCs w:val="24"/>
          <w:lang w:val="ru-RU"/>
        </w:rPr>
        <w:t>(</w:t>
      </w:r>
      <w:r w:rsidRPr="00032B27">
        <w:rPr>
          <w:rFonts w:ascii="Times New Roman" w:eastAsiaTheme="minorHAnsi" w:hAnsi="Times New Roman"/>
          <w:sz w:val="24"/>
          <w:szCs w:val="24"/>
          <w:lang w:val="ru-RU"/>
        </w:rPr>
        <w:t>фантастических) образов в сказке.</w:t>
      </w:r>
    </w:p>
    <w:p w:rsidR="00F72636" w:rsidRPr="00032B27" w:rsidRDefault="00F72636" w:rsidP="006F0C95">
      <w:pPr>
        <w:pStyle w:val="a8"/>
        <w:spacing w:line="276" w:lineRule="auto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032B27">
        <w:rPr>
          <w:rFonts w:ascii="Times New Roman" w:eastAsiaTheme="minorHAnsi" w:hAnsi="Times New Roman"/>
          <w:sz w:val="24"/>
          <w:szCs w:val="24"/>
          <w:lang w:val="ru-RU"/>
        </w:rPr>
        <w:t>Сюжетная структура сказки</w:t>
      </w:r>
      <w:r w:rsidR="00CB33BD" w:rsidRPr="00032B27">
        <w:rPr>
          <w:rFonts w:ascii="Times New Roman" w:eastAsiaTheme="minorHAnsi" w:hAnsi="Times New Roman"/>
          <w:sz w:val="24"/>
          <w:szCs w:val="24"/>
          <w:lang w:val="ru-RU"/>
        </w:rPr>
        <w:t>.</w:t>
      </w:r>
    </w:p>
    <w:p w:rsidR="00F72636" w:rsidRPr="00032B27" w:rsidRDefault="00F72636" w:rsidP="006F0C9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032B27">
        <w:rPr>
          <w:rFonts w:ascii="Times New Roman" w:eastAsiaTheme="minorHAnsi" w:hAnsi="Times New Roman"/>
          <w:bCs/>
          <w:sz w:val="24"/>
          <w:szCs w:val="24"/>
          <w:lang w:eastAsia="en-US"/>
        </w:rPr>
        <w:t>Сходства и различия коренных народов Ямала с русскими и европейскими сказками. Сказители  сказок у коренных народов</w:t>
      </w:r>
      <w:r w:rsidR="00CB33BD" w:rsidRPr="00032B27">
        <w:rPr>
          <w:rFonts w:ascii="Times New Roman" w:eastAsiaTheme="minorHAnsi" w:hAnsi="Times New Roman"/>
          <w:bCs/>
          <w:sz w:val="24"/>
          <w:szCs w:val="24"/>
          <w:lang w:eastAsia="en-US"/>
        </w:rPr>
        <w:t>.</w:t>
      </w:r>
    </w:p>
    <w:p w:rsidR="00F72636" w:rsidRPr="00032B27" w:rsidRDefault="00CB33BD" w:rsidP="006F0C9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032B27">
        <w:rPr>
          <w:rFonts w:ascii="Times New Roman" w:eastAsiaTheme="minorHAnsi" w:hAnsi="Times New Roman"/>
          <w:bCs/>
          <w:sz w:val="24"/>
          <w:szCs w:val="24"/>
          <w:lang w:eastAsia="en-US"/>
        </w:rPr>
        <w:t>Собиратели фольклора на Ямале.</w:t>
      </w:r>
    </w:p>
    <w:p w:rsidR="00CB33BD" w:rsidRPr="00032B27" w:rsidRDefault="00CB33BD" w:rsidP="006F0C9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032B27">
        <w:rPr>
          <w:rFonts w:ascii="Times New Roman" w:eastAsiaTheme="minorHAnsi" w:hAnsi="Times New Roman"/>
          <w:bCs/>
          <w:sz w:val="24"/>
          <w:szCs w:val="24"/>
          <w:lang w:eastAsia="en-US"/>
        </w:rPr>
        <w:t>Литературные сказки и их авторы.</w:t>
      </w:r>
    </w:p>
    <w:p w:rsidR="00CB33BD" w:rsidRPr="00032B27" w:rsidRDefault="00CB33BD" w:rsidP="006F0C9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032B27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Р.Р. Сочинение </w:t>
      </w:r>
    </w:p>
    <w:p w:rsidR="00CB33BD" w:rsidRPr="00032B27" w:rsidRDefault="00CB33BD" w:rsidP="006F0C9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032B27">
        <w:rPr>
          <w:rFonts w:ascii="Times New Roman" w:eastAsiaTheme="minorHAnsi" w:hAnsi="Times New Roman"/>
          <w:bCs/>
          <w:sz w:val="24"/>
          <w:szCs w:val="24"/>
          <w:lang w:eastAsia="en-US"/>
        </w:rPr>
        <w:t>Фольклор народов Ямала.</w:t>
      </w:r>
    </w:p>
    <w:p w:rsidR="00CB33BD" w:rsidRPr="00032B27" w:rsidRDefault="00F72636" w:rsidP="006F0C9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Декоративно-прикладное искусство </w:t>
      </w:r>
      <w:r w:rsidR="00CB33BD" w:rsidRPr="00032B27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- 4 часа</w:t>
      </w:r>
      <w:r w:rsidRPr="00032B27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.</w:t>
      </w:r>
    </w:p>
    <w:p w:rsidR="00F72636" w:rsidRPr="00032B27" w:rsidRDefault="00CB33BD" w:rsidP="006F0C9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032B27">
        <w:rPr>
          <w:rFonts w:ascii="Times New Roman" w:eastAsiaTheme="minorHAnsi" w:hAnsi="Times New Roman"/>
          <w:bCs/>
          <w:sz w:val="24"/>
          <w:szCs w:val="24"/>
          <w:lang w:eastAsia="en-US"/>
        </w:rPr>
        <w:t>Украшения одежды, оружия, средства передвижения, орнамент.</w:t>
      </w:r>
    </w:p>
    <w:p w:rsidR="00F72636" w:rsidRPr="00032B27" w:rsidRDefault="00CB33BD" w:rsidP="006F0C9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032B27">
        <w:rPr>
          <w:rFonts w:ascii="Times New Roman" w:eastAsiaTheme="minorHAnsi" w:hAnsi="Times New Roman"/>
          <w:bCs/>
          <w:sz w:val="24"/>
          <w:szCs w:val="24"/>
          <w:lang w:eastAsia="en-US"/>
        </w:rPr>
        <w:t>Художественная обработка из дерева и кости, изделия из бересты.</w:t>
      </w:r>
    </w:p>
    <w:p w:rsidR="00CB33BD" w:rsidRPr="00032B27" w:rsidRDefault="00CB33BD" w:rsidP="006F0C9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032B27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Аппликации из ткани, сукна. Детские игрушки </w:t>
      </w:r>
    </w:p>
    <w:p w:rsidR="00F72636" w:rsidRPr="00032B27" w:rsidRDefault="00CB33BD" w:rsidP="006F0C9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032B27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( кукла </w:t>
      </w:r>
      <w:proofErr w:type="spellStart"/>
      <w:r w:rsidRPr="00032B27">
        <w:rPr>
          <w:rFonts w:ascii="Times New Roman" w:eastAsiaTheme="minorHAnsi" w:hAnsi="Times New Roman"/>
          <w:bCs/>
          <w:sz w:val="24"/>
          <w:szCs w:val="24"/>
          <w:lang w:eastAsia="en-US"/>
        </w:rPr>
        <w:t>нухуко</w:t>
      </w:r>
      <w:proofErr w:type="spellEnd"/>
      <w:r w:rsidRPr="00032B27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у ненцев, кукла </w:t>
      </w:r>
      <w:proofErr w:type="spellStart"/>
      <w:r w:rsidRPr="00032B27">
        <w:rPr>
          <w:rFonts w:ascii="Times New Roman" w:eastAsiaTheme="minorHAnsi" w:hAnsi="Times New Roman"/>
          <w:bCs/>
          <w:sz w:val="24"/>
          <w:szCs w:val="24"/>
          <w:lang w:eastAsia="en-US"/>
        </w:rPr>
        <w:t>акань</w:t>
      </w:r>
      <w:proofErr w:type="spellEnd"/>
      <w:r w:rsidRPr="00032B27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у </w:t>
      </w:r>
      <w:proofErr w:type="spellStart"/>
      <w:r w:rsidRPr="00032B27">
        <w:rPr>
          <w:rFonts w:ascii="Times New Roman" w:eastAsiaTheme="minorHAnsi" w:hAnsi="Times New Roman"/>
          <w:bCs/>
          <w:sz w:val="24"/>
          <w:szCs w:val="24"/>
          <w:lang w:eastAsia="en-US"/>
        </w:rPr>
        <w:t>хантов</w:t>
      </w:r>
      <w:proofErr w:type="spellEnd"/>
      <w:r w:rsidRPr="00032B27">
        <w:rPr>
          <w:rFonts w:ascii="Times New Roman" w:eastAsiaTheme="minorHAnsi" w:hAnsi="Times New Roman"/>
          <w:bCs/>
          <w:sz w:val="24"/>
          <w:szCs w:val="24"/>
          <w:lang w:eastAsia="en-US"/>
        </w:rPr>
        <w:t>).</w:t>
      </w:r>
    </w:p>
    <w:p w:rsidR="00CB33BD" w:rsidRPr="00032B27" w:rsidRDefault="00CB33BD" w:rsidP="006F0C9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32B27">
        <w:rPr>
          <w:rFonts w:ascii="Times New Roman" w:eastAsiaTheme="minorHAnsi" w:hAnsi="Times New Roman"/>
          <w:sz w:val="24"/>
          <w:szCs w:val="24"/>
          <w:lang w:eastAsia="en-US"/>
        </w:rPr>
        <w:t>Изготовление игрушек. Вышивка орнамента.</w:t>
      </w:r>
    </w:p>
    <w:p w:rsidR="00032B27" w:rsidRPr="00032B27" w:rsidRDefault="00CB33BD" w:rsidP="006F0C95">
      <w:pPr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032B27">
        <w:rPr>
          <w:rFonts w:ascii="Times New Roman" w:eastAsiaTheme="minorHAnsi" w:hAnsi="Times New Roman"/>
          <w:b/>
          <w:sz w:val="24"/>
          <w:szCs w:val="24"/>
          <w:lang w:eastAsia="en-US"/>
        </w:rPr>
        <w:t>Музыка, песни и танцы коренных народов Ямала – 5 часов.</w:t>
      </w:r>
    </w:p>
    <w:p w:rsidR="00032B27" w:rsidRPr="004F69D1" w:rsidRDefault="00CB33BD" w:rsidP="006F0C95">
      <w:pPr>
        <w:pStyle w:val="a8"/>
        <w:spacing w:line="276" w:lineRule="auto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4F69D1">
        <w:rPr>
          <w:rFonts w:ascii="Times New Roman" w:eastAsiaTheme="minorHAnsi" w:hAnsi="Times New Roman"/>
          <w:sz w:val="24"/>
          <w:szCs w:val="24"/>
          <w:lang w:val="ru-RU"/>
        </w:rPr>
        <w:t>Музыка, ритм, песня, танец как выражение духа и темперамента народа</w:t>
      </w:r>
      <w:proofErr w:type="gramStart"/>
      <w:r w:rsidRPr="004F69D1">
        <w:rPr>
          <w:rFonts w:ascii="Times New Roman" w:eastAsiaTheme="minorHAnsi" w:hAnsi="Times New Roman"/>
          <w:sz w:val="24"/>
          <w:szCs w:val="24"/>
          <w:lang w:val="ru-RU"/>
        </w:rPr>
        <w:t>.О</w:t>
      </w:r>
      <w:proofErr w:type="gramEnd"/>
      <w:r w:rsidRPr="004F69D1">
        <w:rPr>
          <w:rFonts w:ascii="Times New Roman" w:eastAsiaTheme="minorHAnsi" w:hAnsi="Times New Roman"/>
          <w:sz w:val="24"/>
          <w:szCs w:val="24"/>
          <w:lang w:val="ru-RU"/>
        </w:rPr>
        <w:t>сновные музыкальные инструменты.</w:t>
      </w:r>
    </w:p>
    <w:p w:rsidR="00CB33BD" w:rsidRPr="004F69D1" w:rsidRDefault="00CB33BD" w:rsidP="006F0C95">
      <w:pPr>
        <w:pStyle w:val="a8"/>
        <w:spacing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4F69D1">
        <w:rPr>
          <w:rFonts w:ascii="Times New Roman" w:eastAsiaTheme="minorHAnsi" w:hAnsi="Times New Roman"/>
          <w:sz w:val="24"/>
          <w:szCs w:val="24"/>
          <w:lang w:val="ru-RU"/>
        </w:rPr>
        <w:lastRenderedPageBreak/>
        <w:t>Песня – источник изучения культуры народа.Многообразие песен.</w:t>
      </w:r>
    </w:p>
    <w:p w:rsidR="00CB33BD" w:rsidRPr="00032B27" w:rsidRDefault="00CB33BD" w:rsidP="006F0C95">
      <w:pPr>
        <w:pStyle w:val="a8"/>
        <w:spacing w:line="276" w:lineRule="auto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032B27">
        <w:rPr>
          <w:rFonts w:ascii="Times New Roman" w:eastAsiaTheme="minorHAnsi" w:hAnsi="Times New Roman"/>
          <w:sz w:val="24"/>
          <w:szCs w:val="24"/>
          <w:lang w:val="ru-RU"/>
        </w:rPr>
        <w:t>Особенности музыкальной культуры сибирских татар.Казачьи песни.</w:t>
      </w:r>
    </w:p>
    <w:p w:rsidR="00CB33BD" w:rsidRPr="00032B27" w:rsidRDefault="00CB33BD" w:rsidP="006F0C95">
      <w:pPr>
        <w:pStyle w:val="a8"/>
        <w:spacing w:line="276" w:lineRule="auto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032B27">
        <w:rPr>
          <w:rFonts w:ascii="Times New Roman" w:eastAsiaTheme="minorHAnsi" w:hAnsi="Times New Roman"/>
          <w:sz w:val="24"/>
          <w:szCs w:val="24"/>
          <w:lang w:val="ru-RU"/>
        </w:rPr>
        <w:t>Современная песня северных народов и ее связь с музыкальной традицией прошлого.</w:t>
      </w:r>
    </w:p>
    <w:p w:rsidR="00CB33BD" w:rsidRPr="00032B27" w:rsidRDefault="00CB33BD" w:rsidP="006F0C95">
      <w:pPr>
        <w:pStyle w:val="a8"/>
        <w:spacing w:line="276" w:lineRule="auto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032B27">
        <w:rPr>
          <w:rFonts w:ascii="Times New Roman" w:eastAsiaTheme="minorHAnsi" w:hAnsi="Times New Roman"/>
          <w:sz w:val="24"/>
          <w:szCs w:val="24"/>
          <w:lang w:val="ru-RU"/>
        </w:rPr>
        <w:t>Своеобразие традиционного танца коренных народов.</w:t>
      </w:r>
      <w:bookmarkStart w:id="0" w:name="_GoBack"/>
      <w:bookmarkEnd w:id="0"/>
      <w:r w:rsidRPr="00032B27">
        <w:rPr>
          <w:rFonts w:ascii="Times New Roman" w:eastAsiaTheme="minorHAnsi" w:hAnsi="Times New Roman"/>
          <w:sz w:val="24"/>
          <w:szCs w:val="24"/>
          <w:lang w:val="ru-RU"/>
        </w:rPr>
        <w:t>Магический, ритуальный и эстетический компонент танца северных народов.</w:t>
      </w:r>
    </w:p>
    <w:p w:rsidR="00CB33BD" w:rsidRPr="00032B27" w:rsidRDefault="00CB33BD" w:rsidP="006F0C9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032B27">
        <w:rPr>
          <w:rFonts w:ascii="Times New Roman" w:eastAsiaTheme="minorHAnsi" w:hAnsi="Times New Roman"/>
          <w:b/>
          <w:sz w:val="24"/>
          <w:szCs w:val="24"/>
          <w:lang w:eastAsia="en-US"/>
        </w:rPr>
        <w:t>Игры коренных народов – 1 час.</w:t>
      </w:r>
    </w:p>
    <w:p w:rsidR="00CB33BD" w:rsidRPr="00032B27" w:rsidRDefault="00CB33BD" w:rsidP="006F0C9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32B27">
        <w:rPr>
          <w:rFonts w:ascii="Times New Roman" w:eastAsiaTheme="minorHAnsi" w:hAnsi="Times New Roman"/>
          <w:sz w:val="24"/>
          <w:szCs w:val="24"/>
          <w:lang w:eastAsia="en-US"/>
        </w:rPr>
        <w:t>Игры коренных народов. Их специфика. Воспитательное значение игры. Виды игр.</w:t>
      </w:r>
    </w:p>
    <w:p w:rsidR="00CB33BD" w:rsidRPr="00032B27" w:rsidRDefault="00CB33BD" w:rsidP="006F0C9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032B27">
        <w:rPr>
          <w:rFonts w:ascii="Times New Roman" w:eastAsiaTheme="minorHAnsi" w:hAnsi="Times New Roman"/>
          <w:b/>
          <w:sz w:val="24"/>
          <w:szCs w:val="24"/>
          <w:lang w:eastAsia="en-US"/>
        </w:rPr>
        <w:t>Повторение – 4 часа.</w:t>
      </w:r>
    </w:p>
    <w:p w:rsidR="00CB33BD" w:rsidRPr="00032B27" w:rsidRDefault="00CB33BD" w:rsidP="006F0C9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32B27">
        <w:rPr>
          <w:rFonts w:ascii="Times New Roman" w:eastAsiaTheme="minorHAnsi" w:hAnsi="Times New Roman"/>
          <w:sz w:val="24"/>
          <w:szCs w:val="24"/>
          <w:lang w:eastAsia="en-US"/>
        </w:rPr>
        <w:t>Повторение и закрепление изученного материала. Образ жизни и занятия коренных народов ЯНАО.</w:t>
      </w:r>
    </w:p>
    <w:p w:rsidR="00CB33BD" w:rsidRPr="00032B27" w:rsidRDefault="00CB33BD" w:rsidP="006F0C9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32B27">
        <w:rPr>
          <w:rFonts w:ascii="Times New Roman" w:eastAsiaTheme="minorHAnsi" w:hAnsi="Times New Roman"/>
          <w:sz w:val="24"/>
          <w:szCs w:val="24"/>
          <w:lang w:eastAsia="en-US"/>
        </w:rPr>
        <w:t>Повторение и закрепление изученного материала Фольклор народов Ямала</w:t>
      </w:r>
    </w:p>
    <w:p w:rsidR="00CB33BD" w:rsidRPr="00032B27" w:rsidRDefault="00CB33BD" w:rsidP="006F0C9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32B27">
        <w:rPr>
          <w:rFonts w:ascii="Times New Roman" w:eastAsiaTheme="minorHAnsi" w:hAnsi="Times New Roman"/>
          <w:sz w:val="24"/>
          <w:szCs w:val="24"/>
          <w:lang w:eastAsia="en-US"/>
        </w:rPr>
        <w:t>Повторение и закрепление изученного материала  Декоративно-прикладное искусство народов Ямала</w:t>
      </w:r>
    </w:p>
    <w:p w:rsidR="00CB33BD" w:rsidRPr="00032B27" w:rsidRDefault="00CB33BD" w:rsidP="006F0C9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032B27">
        <w:rPr>
          <w:rFonts w:ascii="Times New Roman" w:eastAsiaTheme="minorHAnsi" w:hAnsi="Times New Roman"/>
          <w:sz w:val="24"/>
          <w:szCs w:val="24"/>
          <w:lang w:eastAsia="en-US"/>
        </w:rPr>
        <w:t>Повторение и закрепление изученного материала Музыка, песни, танцы коренных народов Ямала.</w:t>
      </w:r>
    </w:p>
    <w:p w:rsidR="00CB33BD" w:rsidRPr="00032B27" w:rsidRDefault="00CB33BD" w:rsidP="006F0C95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032B27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Организация проектной работы </w:t>
      </w:r>
      <w:proofErr w:type="gramStart"/>
      <w:r w:rsidRPr="00032B27">
        <w:rPr>
          <w:rFonts w:ascii="Times New Roman" w:eastAsiaTheme="minorHAnsi" w:hAnsi="Times New Roman"/>
          <w:b/>
          <w:sz w:val="24"/>
          <w:szCs w:val="24"/>
          <w:lang w:eastAsia="en-US"/>
        </w:rPr>
        <w:t>обучающихся</w:t>
      </w:r>
      <w:proofErr w:type="gramEnd"/>
      <w:r w:rsidRPr="00032B27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-1 час.</w:t>
      </w:r>
    </w:p>
    <w:p w:rsidR="00CB33BD" w:rsidRPr="00032B27" w:rsidRDefault="00CB33BD" w:rsidP="00032B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CB33BD" w:rsidRPr="00032B27" w:rsidRDefault="00CB33BD" w:rsidP="00032B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CB33BD" w:rsidRPr="00032B27" w:rsidRDefault="00CB33BD" w:rsidP="00032B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EF4CA3" w:rsidRPr="00032B27" w:rsidRDefault="00EF4CA3" w:rsidP="00032B2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  <w:sectPr w:rsidR="00EF4CA3" w:rsidRPr="00032B27" w:rsidSect="006F0C95">
          <w:pgSz w:w="11906" w:h="16838"/>
          <w:pgMar w:top="1134" w:right="849" w:bottom="1077" w:left="1134" w:header="709" w:footer="709" w:gutter="0"/>
          <w:cols w:space="708"/>
          <w:docGrid w:linePitch="360"/>
        </w:sectPr>
      </w:pPr>
    </w:p>
    <w:p w:rsidR="00EF4CA3" w:rsidRPr="00032B27" w:rsidRDefault="00EF4CA3" w:rsidP="006F0C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2B27">
        <w:rPr>
          <w:rFonts w:ascii="Times New Roman" w:hAnsi="Times New Roman"/>
          <w:b/>
          <w:sz w:val="24"/>
          <w:szCs w:val="24"/>
        </w:rPr>
        <w:lastRenderedPageBreak/>
        <w:t>Учебно-методическое и материально-техническое обеспечение</w:t>
      </w:r>
    </w:p>
    <w:p w:rsidR="00EF4CA3" w:rsidRPr="00032B27" w:rsidRDefault="00EF4CA3" w:rsidP="006F0C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2B27">
        <w:rPr>
          <w:rFonts w:ascii="Times New Roman" w:hAnsi="Times New Roman"/>
          <w:b/>
          <w:sz w:val="24"/>
          <w:szCs w:val="24"/>
        </w:rPr>
        <w:t>образовательного процесса</w:t>
      </w:r>
    </w:p>
    <w:p w:rsidR="00EF4CA3" w:rsidRPr="00032B27" w:rsidRDefault="00EF4CA3" w:rsidP="00032B2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EF4CA3" w:rsidRPr="00032B27" w:rsidRDefault="00EF4CA3" w:rsidP="00032B2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2B27">
        <w:rPr>
          <w:rFonts w:ascii="Times New Roman" w:hAnsi="Times New Roman"/>
          <w:i/>
          <w:sz w:val="24"/>
          <w:szCs w:val="24"/>
        </w:rPr>
        <w:t>Материально-техническое обеспечение</w:t>
      </w:r>
    </w:p>
    <w:p w:rsidR="00EF4CA3" w:rsidRPr="00032B27" w:rsidRDefault="00EF4CA3" w:rsidP="00032B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b/>
          <w:bCs/>
          <w:caps/>
          <w:sz w:val="24"/>
          <w:szCs w:val="24"/>
        </w:rPr>
        <w:t>Библиотечный фонд (книгопечатная продукция)</w:t>
      </w:r>
    </w:p>
    <w:p w:rsidR="00EF4CA3" w:rsidRPr="00032B27" w:rsidRDefault="00EF4CA3" w:rsidP="00032B27">
      <w:pPr>
        <w:pStyle w:val="a3"/>
        <w:numPr>
          <w:ilvl w:val="0"/>
          <w:numId w:val="16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>Федеральный Закон  «Об образовании»</w:t>
      </w:r>
    </w:p>
    <w:p w:rsidR="00EF4CA3" w:rsidRPr="00032B27" w:rsidRDefault="00EF4CA3" w:rsidP="00032B27">
      <w:pPr>
        <w:pStyle w:val="a3"/>
        <w:numPr>
          <w:ilvl w:val="0"/>
          <w:numId w:val="16"/>
        </w:numPr>
        <w:spacing w:after="0" w:line="240" w:lineRule="auto"/>
        <w:ind w:left="426" w:right="-143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>Федеральный государственный стандарт основного общего образования по русскому языку</w:t>
      </w:r>
    </w:p>
    <w:p w:rsidR="00EF4CA3" w:rsidRPr="00032B27" w:rsidRDefault="00EF4CA3" w:rsidP="00032B27">
      <w:pPr>
        <w:pStyle w:val="a3"/>
        <w:numPr>
          <w:ilvl w:val="0"/>
          <w:numId w:val="16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 xml:space="preserve">Справочные пособия (энциклопедии,  справочники по русскому языку) </w:t>
      </w:r>
    </w:p>
    <w:p w:rsidR="00EF4CA3" w:rsidRPr="00032B27" w:rsidRDefault="00EF4CA3" w:rsidP="00032B27">
      <w:pPr>
        <w:pStyle w:val="a3"/>
        <w:numPr>
          <w:ilvl w:val="0"/>
          <w:numId w:val="16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>Дидактические материалы для 5 класса</w:t>
      </w:r>
    </w:p>
    <w:p w:rsidR="00EF4CA3" w:rsidRPr="00032B27" w:rsidRDefault="00EF4CA3" w:rsidP="00032B27">
      <w:pPr>
        <w:pStyle w:val="a3"/>
        <w:numPr>
          <w:ilvl w:val="0"/>
          <w:numId w:val="16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>Методические пособия для учителя (рекомендации к проведению уроков)</w:t>
      </w:r>
    </w:p>
    <w:p w:rsidR="00EF4CA3" w:rsidRPr="00032B27" w:rsidRDefault="00EF4CA3" w:rsidP="00032B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b/>
          <w:bCs/>
          <w:caps/>
          <w:sz w:val="24"/>
          <w:szCs w:val="24"/>
        </w:rPr>
        <w:t>Экранно-звуковые пособия</w:t>
      </w:r>
    </w:p>
    <w:p w:rsidR="00EF4CA3" w:rsidRPr="00032B27" w:rsidRDefault="00EF4CA3" w:rsidP="00032B27">
      <w:pPr>
        <w:pStyle w:val="a3"/>
        <w:numPr>
          <w:ilvl w:val="0"/>
          <w:numId w:val="19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>Видеофильмы по разным разделам курса для 5 класса</w:t>
      </w:r>
    </w:p>
    <w:p w:rsidR="00EF4CA3" w:rsidRPr="00032B27" w:rsidRDefault="00EF4CA3" w:rsidP="00032B27">
      <w:pPr>
        <w:pStyle w:val="a3"/>
        <w:numPr>
          <w:ilvl w:val="0"/>
          <w:numId w:val="19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>Аудиозаписи и фонохрестоматии по разным разделам курса для 5 класса</w:t>
      </w:r>
    </w:p>
    <w:p w:rsidR="00636592" w:rsidRPr="00032B27" w:rsidRDefault="00EF4CA3" w:rsidP="00032B2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>Слайды (диапозитивы) по разным разделам курса для 5 класса</w:t>
      </w:r>
    </w:p>
    <w:p w:rsidR="00636592" w:rsidRPr="00032B27" w:rsidRDefault="00636592" w:rsidP="00032B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i/>
          <w:sz w:val="24"/>
          <w:szCs w:val="24"/>
        </w:rPr>
        <w:t>Информационно-компьютерная поддержка</w:t>
      </w:r>
    </w:p>
    <w:p w:rsidR="00636592" w:rsidRPr="00032B27" w:rsidRDefault="00636592" w:rsidP="00032B27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 xml:space="preserve">Интернет-ресурсы: Требования к современному уроку в условиях введения ФГОС </w:t>
      </w:r>
      <w:hyperlink r:id="rId5" w:history="1">
        <w:r w:rsidRPr="00032B27">
          <w:rPr>
            <w:rStyle w:val="a5"/>
            <w:rFonts w:ascii="Times New Roman" w:hAnsi="Times New Roman"/>
            <w:sz w:val="24"/>
            <w:szCs w:val="24"/>
          </w:rPr>
          <w:t>http://www.gia3.ru/publ/opyt_i_praktika/trebovanija_k_sovremennomu_uroku_v_uslovijakh_vvedenija_fgos/4-1-0-4</w:t>
        </w:r>
      </w:hyperlink>
    </w:p>
    <w:p w:rsidR="00636592" w:rsidRPr="00032B27" w:rsidRDefault="00636592" w:rsidP="00032B27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 w:firstLine="0"/>
        <w:contextualSpacing/>
        <w:jc w:val="both"/>
        <w:rPr>
          <w:rStyle w:val="a5"/>
          <w:rFonts w:ascii="Times New Roman" w:hAnsi="Times New Roman"/>
          <w:color w:val="auto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 xml:space="preserve">Сайт: Единая коллекция образовательных ресурсов </w:t>
      </w:r>
      <w:hyperlink r:id="rId6" w:history="1">
        <w:r w:rsidRPr="00032B27">
          <w:rPr>
            <w:rStyle w:val="a5"/>
            <w:rFonts w:ascii="Times New Roman" w:hAnsi="Times New Roman"/>
            <w:sz w:val="24"/>
            <w:szCs w:val="24"/>
          </w:rPr>
          <w:t>http://school-collection.edu.ru/catalog/teacher/</w:t>
        </w:r>
      </w:hyperlink>
    </w:p>
    <w:p w:rsidR="00636592" w:rsidRPr="00032B27" w:rsidRDefault="00636592" w:rsidP="00032B27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032B27">
        <w:rPr>
          <w:rStyle w:val="a5"/>
          <w:rFonts w:ascii="Times New Roman" w:hAnsi="Times New Roman"/>
          <w:color w:val="auto"/>
          <w:sz w:val="24"/>
          <w:szCs w:val="24"/>
        </w:rPr>
        <w:t>Сайт:</w:t>
      </w:r>
      <w:r w:rsidRPr="00032B27">
        <w:rPr>
          <w:rStyle w:val="a5"/>
          <w:rFonts w:ascii="Times New Roman" w:hAnsi="Times New Roman"/>
          <w:sz w:val="24"/>
          <w:szCs w:val="24"/>
          <w:lang w:val="en-US"/>
        </w:rPr>
        <w:t>Gramota.ru</w:t>
      </w:r>
    </w:p>
    <w:p w:rsidR="00EF4CA3" w:rsidRPr="00032B27" w:rsidRDefault="00636592" w:rsidP="00032B27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>Электронная библиотека школьника</w:t>
      </w:r>
    </w:p>
    <w:p w:rsidR="00EF4CA3" w:rsidRPr="00032B27" w:rsidRDefault="00EF4CA3" w:rsidP="00032B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b/>
          <w:bCs/>
          <w:caps/>
          <w:sz w:val="24"/>
          <w:szCs w:val="24"/>
        </w:rPr>
        <w:t>Технические средства обучения   (ТСО)</w:t>
      </w:r>
    </w:p>
    <w:p w:rsidR="00EF4CA3" w:rsidRPr="00032B27" w:rsidRDefault="00EF4CA3" w:rsidP="00032B27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color w:val="000000"/>
          <w:sz w:val="24"/>
          <w:szCs w:val="24"/>
        </w:rPr>
        <w:t>Интерактивная доска, доска с магнитной поверхностью и набором приспособлений для крепления карт и таблиц</w:t>
      </w:r>
      <w:r w:rsidRPr="00032B27">
        <w:rPr>
          <w:rFonts w:ascii="Times New Roman" w:hAnsi="Times New Roman"/>
          <w:sz w:val="24"/>
          <w:szCs w:val="24"/>
        </w:rPr>
        <w:t xml:space="preserve">  </w:t>
      </w:r>
    </w:p>
    <w:p w:rsidR="00EF4CA3" w:rsidRPr="00032B27" w:rsidRDefault="00EF4CA3" w:rsidP="00032B27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color w:val="000000"/>
          <w:sz w:val="24"/>
          <w:szCs w:val="24"/>
        </w:rPr>
        <w:t>Экспозиционный экран</w:t>
      </w:r>
      <w:r w:rsidRPr="00032B27">
        <w:rPr>
          <w:rFonts w:ascii="Times New Roman" w:hAnsi="Times New Roman"/>
          <w:sz w:val="24"/>
          <w:szCs w:val="24"/>
        </w:rPr>
        <w:t xml:space="preserve"> (на штативе или навесной)</w:t>
      </w:r>
    </w:p>
    <w:p w:rsidR="00EF4CA3" w:rsidRPr="00032B27" w:rsidRDefault="00EF4CA3" w:rsidP="00032B27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color w:val="000000"/>
          <w:sz w:val="24"/>
          <w:szCs w:val="24"/>
        </w:rPr>
        <w:t>ДВД-плейер.</w:t>
      </w:r>
    </w:p>
    <w:p w:rsidR="00EF4CA3" w:rsidRPr="00032B27" w:rsidRDefault="00EF4CA3" w:rsidP="00032B27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color w:val="000000"/>
          <w:sz w:val="24"/>
          <w:szCs w:val="24"/>
        </w:rPr>
        <w:t>Телевизор с универсальной подставкой</w:t>
      </w:r>
    </w:p>
    <w:p w:rsidR="00EF4CA3" w:rsidRPr="00032B27" w:rsidRDefault="00EF4CA3" w:rsidP="00032B27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color w:val="000000"/>
          <w:sz w:val="24"/>
          <w:szCs w:val="24"/>
        </w:rPr>
        <w:t xml:space="preserve">Аудио-центр. </w:t>
      </w:r>
    </w:p>
    <w:p w:rsidR="00EF4CA3" w:rsidRPr="00032B27" w:rsidRDefault="00EF4CA3" w:rsidP="00032B27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color w:val="000000"/>
          <w:sz w:val="24"/>
          <w:szCs w:val="24"/>
        </w:rPr>
        <w:t xml:space="preserve">Мультимедийный  компьютер </w:t>
      </w:r>
    </w:p>
    <w:p w:rsidR="00EF4CA3" w:rsidRPr="00032B27" w:rsidRDefault="00EF4CA3" w:rsidP="00032B27">
      <w:pPr>
        <w:pStyle w:val="a3"/>
        <w:numPr>
          <w:ilvl w:val="0"/>
          <w:numId w:val="20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>Сканер</w:t>
      </w:r>
    </w:p>
    <w:p w:rsidR="00EF4CA3" w:rsidRPr="00032B27" w:rsidRDefault="00EF4CA3" w:rsidP="00032B27">
      <w:pPr>
        <w:pStyle w:val="a3"/>
        <w:numPr>
          <w:ilvl w:val="0"/>
          <w:numId w:val="20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>Принтер лазерный</w:t>
      </w:r>
    </w:p>
    <w:p w:rsidR="00EF4CA3" w:rsidRPr="00032B27" w:rsidRDefault="00EF4CA3" w:rsidP="00032B27">
      <w:pPr>
        <w:pStyle w:val="a3"/>
        <w:numPr>
          <w:ilvl w:val="0"/>
          <w:numId w:val="20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>Копировальный аппарат</w:t>
      </w:r>
    </w:p>
    <w:p w:rsidR="00EF4CA3" w:rsidRPr="00032B27" w:rsidRDefault="00EF4CA3" w:rsidP="00032B27">
      <w:pPr>
        <w:pStyle w:val="a3"/>
        <w:numPr>
          <w:ilvl w:val="0"/>
          <w:numId w:val="20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32B27">
        <w:rPr>
          <w:rFonts w:ascii="Times New Roman" w:hAnsi="Times New Roman"/>
          <w:sz w:val="24"/>
          <w:szCs w:val="24"/>
        </w:rPr>
        <w:t>Слайдпроектор</w:t>
      </w:r>
      <w:proofErr w:type="spellEnd"/>
    </w:p>
    <w:p w:rsidR="00EF4CA3" w:rsidRPr="006F0C95" w:rsidRDefault="00EF4CA3" w:rsidP="006F0C95">
      <w:pPr>
        <w:pStyle w:val="a3"/>
        <w:numPr>
          <w:ilvl w:val="0"/>
          <w:numId w:val="20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sz w:val="24"/>
          <w:szCs w:val="24"/>
        </w:rPr>
        <w:t>Документ-камера</w:t>
      </w:r>
    </w:p>
    <w:p w:rsidR="007F7762" w:rsidRPr="00032B27" w:rsidRDefault="007F7762" w:rsidP="00032B27">
      <w:pPr>
        <w:shd w:val="clear" w:color="auto" w:fill="FFFFFF"/>
        <w:spacing w:before="240" w:after="240" w:line="252" w:lineRule="exact"/>
        <w:ind w:left="511"/>
        <w:jc w:val="both"/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</w:pPr>
      <w:r w:rsidRPr="00032B27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Информационно-методическое обеспечение:</w:t>
      </w:r>
    </w:p>
    <w:tbl>
      <w:tblPr>
        <w:tblW w:w="9422" w:type="dxa"/>
        <w:jc w:val="center"/>
        <w:tblInd w:w="-3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43"/>
        <w:gridCol w:w="2268"/>
        <w:gridCol w:w="3611"/>
        <w:gridCol w:w="1099"/>
        <w:gridCol w:w="1701"/>
      </w:tblGrid>
      <w:tr w:rsidR="007F7762" w:rsidRPr="00032B27" w:rsidTr="006F0C95">
        <w:trPr>
          <w:trHeight w:val="547"/>
          <w:jc w:val="center"/>
        </w:trPr>
        <w:tc>
          <w:tcPr>
            <w:tcW w:w="743" w:type="dxa"/>
            <w:vAlign w:val="center"/>
          </w:tcPr>
          <w:p w:rsidR="007F7762" w:rsidRPr="00032B27" w:rsidRDefault="007F7762" w:rsidP="00032B27">
            <w:pPr>
              <w:tabs>
                <w:tab w:val="left" w:pos="23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2B2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Align w:val="center"/>
          </w:tcPr>
          <w:p w:rsidR="007F7762" w:rsidRPr="00032B27" w:rsidRDefault="007F7762" w:rsidP="00032B2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2B27">
              <w:rPr>
                <w:rFonts w:ascii="Times New Roman" w:hAnsi="Times New Roman"/>
                <w:b/>
                <w:sz w:val="24"/>
                <w:szCs w:val="24"/>
              </w:rPr>
              <w:t>Авторы</w:t>
            </w:r>
          </w:p>
        </w:tc>
        <w:tc>
          <w:tcPr>
            <w:tcW w:w="3611" w:type="dxa"/>
            <w:vAlign w:val="center"/>
          </w:tcPr>
          <w:p w:rsidR="007F7762" w:rsidRPr="00032B27" w:rsidRDefault="007F7762" w:rsidP="00032B2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2B27">
              <w:rPr>
                <w:rFonts w:ascii="Times New Roman" w:hAnsi="Times New Roman"/>
                <w:b/>
                <w:sz w:val="24"/>
                <w:szCs w:val="24"/>
              </w:rPr>
              <w:t>Название</w:t>
            </w:r>
          </w:p>
        </w:tc>
        <w:tc>
          <w:tcPr>
            <w:tcW w:w="1099" w:type="dxa"/>
            <w:vAlign w:val="center"/>
          </w:tcPr>
          <w:p w:rsidR="007F7762" w:rsidRPr="00032B27" w:rsidRDefault="007F7762" w:rsidP="00032B2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2B27">
              <w:rPr>
                <w:rFonts w:ascii="Times New Roman" w:hAnsi="Times New Roman"/>
                <w:b/>
                <w:sz w:val="24"/>
                <w:szCs w:val="24"/>
              </w:rPr>
              <w:t>Год издания</w:t>
            </w:r>
          </w:p>
        </w:tc>
        <w:tc>
          <w:tcPr>
            <w:tcW w:w="1701" w:type="dxa"/>
            <w:vAlign w:val="center"/>
          </w:tcPr>
          <w:p w:rsidR="007F7762" w:rsidRPr="00032B27" w:rsidRDefault="007F7762" w:rsidP="00032B2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2B27">
              <w:rPr>
                <w:rFonts w:ascii="Times New Roman" w:hAnsi="Times New Roman"/>
                <w:b/>
                <w:sz w:val="24"/>
                <w:szCs w:val="24"/>
              </w:rPr>
              <w:t>Издательство</w:t>
            </w:r>
          </w:p>
        </w:tc>
      </w:tr>
      <w:tr w:rsidR="007F7762" w:rsidRPr="00032B27" w:rsidTr="006F0C95">
        <w:trPr>
          <w:trHeight w:val="956"/>
          <w:jc w:val="center"/>
        </w:trPr>
        <w:tc>
          <w:tcPr>
            <w:tcW w:w="743" w:type="dxa"/>
            <w:vAlign w:val="center"/>
          </w:tcPr>
          <w:p w:rsidR="007F7762" w:rsidRPr="00032B27" w:rsidRDefault="007F7762" w:rsidP="00032B27">
            <w:pPr>
              <w:numPr>
                <w:ilvl w:val="0"/>
                <w:numId w:val="21"/>
              </w:numPr>
              <w:tabs>
                <w:tab w:val="left" w:pos="23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F7762" w:rsidRPr="00032B27" w:rsidRDefault="007F7762" w:rsidP="00032B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sz w:val="24"/>
                <w:szCs w:val="24"/>
              </w:rPr>
              <w:t xml:space="preserve">Головнев А.В.  </w:t>
            </w:r>
          </w:p>
          <w:p w:rsidR="007F7762" w:rsidRPr="00032B27" w:rsidRDefault="007F7762" w:rsidP="00032B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1" w:type="dxa"/>
            <w:vAlign w:val="center"/>
          </w:tcPr>
          <w:p w:rsidR="007F7762" w:rsidRPr="00032B27" w:rsidRDefault="007F7762" w:rsidP="00032B2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sz w:val="24"/>
                <w:szCs w:val="24"/>
              </w:rPr>
              <w:t xml:space="preserve">Говорящие культуры: традиции </w:t>
            </w:r>
            <w:proofErr w:type="spellStart"/>
            <w:r w:rsidRPr="00032B27">
              <w:rPr>
                <w:rFonts w:ascii="Times New Roman" w:hAnsi="Times New Roman"/>
                <w:sz w:val="24"/>
                <w:szCs w:val="24"/>
              </w:rPr>
              <w:t>самодийцев</w:t>
            </w:r>
            <w:proofErr w:type="spellEnd"/>
            <w:r w:rsidRPr="00032B27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032B27">
              <w:rPr>
                <w:rFonts w:ascii="Times New Roman" w:hAnsi="Times New Roman"/>
                <w:sz w:val="24"/>
                <w:szCs w:val="24"/>
              </w:rPr>
              <w:t>угров</w:t>
            </w:r>
            <w:proofErr w:type="spellEnd"/>
            <w:r w:rsidRPr="00032B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032B27">
              <w:rPr>
                <w:rFonts w:ascii="Times New Roman" w:hAnsi="Times New Roman"/>
                <w:sz w:val="24"/>
                <w:szCs w:val="24"/>
              </w:rPr>
              <w:t>УрОРАН</w:t>
            </w:r>
            <w:proofErr w:type="spellEnd"/>
          </w:p>
        </w:tc>
        <w:tc>
          <w:tcPr>
            <w:tcW w:w="1099" w:type="dxa"/>
            <w:vAlign w:val="center"/>
          </w:tcPr>
          <w:p w:rsidR="007F7762" w:rsidRPr="00032B27" w:rsidRDefault="007F7762" w:rsidP="00032B27">
            <w:pPr>
              <w:spacing w:after="0" w:line="240" w:lineRule="auto"/>
              <w:ind w:left="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sz w:val="24"/>
                <w:szCs w:val="24"/>
              </w:rPr>
              <w:t>1995г.</w:t>
            </w:r>
          </w:p>
        </w:tc>
        <w:tc>
          <w:tcPr>
            <w:tcW w:w="1701" w:type="dxa"/>
            <w:vAlign w:val="center"/>
          </w:tcPr>
          <w:p w:rsidR="007F7762" w:rsidRPr="00032B27" w:rsidRDefault="007F7762" w:rsidP="00032B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sz w:val="24"/>
                <w:szCs w:val="24"/>
              </w:rPr>
              <w:t>Екатеринбург</w:t>
            </w:r>
          </w:p>
        </w:tc>
      </w:tr>
      <w:tr w:rsidR="007F7762" w:rsidRPr="00032B27" w:rsidTr="006F0C95">
        <w:trPr>
          <w:trHeight w:val="577"/>
          <w:jc w:val="center"/>
        </w:trPr>
        <w:tc>
          <w:tcPr>
            <w:tcW w:w="743" w:type="dxa"/>
            <w:vAlign w:val="center"/>
          </w:tcPr>
          <w:p w:rsidR="007F7762" w:rsidRPr="00032B27" w:rsidRDefault="007F7762" w:rsidP="00032B27">
            <w:pPr>
              <w:numPr>
                <w:ilvl w:val="0"/>
                <w:numId w:val="21"/>
              </w:numPr>
              <w:tabs>
                <w:tab w:val="left" w:pos="23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F7762" w:rsidRPr="00032B27" w:rsidRDefault="007F7762" w:rsidP="00032B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sz w:val="24"/>
                <w:szCs w:val="24"/>
              </w:rPr>
              <w:t xml:space="preserve">Головнев А.В.  </w:t>
            </w:r>
          </w:p>
          <w:p w:rsidR="007F7762" w:rsidRPr="00032B27" w:rsidRDefault="007F7762" w:rsidP="00032B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1" w:type="dxa"/>
            <w:vAlign w:val="center"/>
          </w:tcPr>
          <w:p w:rsidR="007F7762" w:rsidRPr="00032B27" w:rsidRDefault="007F7762" w:rsidP="00032B2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sz w:val="24"/>
                <w:szCs w:val="24"/>
              </w:rPr>
              <w:t>Кочевники тундры: ненцы и их фольклор</w:t>
            </w:r>
          </w:p>
        </w:tc>
        <w:tc>
          <w:tcPr>
            <w:tcW w:w="1099" w:type="dxa"/>
            <w:vAlign w:val="center"/>
          </w:tcPr>
          <w:p w:rsidR="007F7762" w:rsidRPr="00032B27" w:rsidRDefault="007F7762" w:rsidP="00032B27">
            <w:pPr>
              <w:spacing w:after="0" w:line="240" w:lineRule="auto"/>
              <w:ind w:left="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sz w:val="24"/>
                <w:szCs w:val="24"/>
              </w:rPr>
              <w:t>2004г.</w:t>
            </w:r>
          </w:p>
        </w:tc>
        <w:tc>
          <w:tcPr>
            <w:tcW w:w="1701" w:type="dxa"/>
            <w:vAlign w:val="center"/>
          </w:tcPr>
          <w:p w:rsidR="007F7762" w:rsidRPr="00032B27" w:rsidRDefault="007F7762" w:rsidP="00032B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sz w:val="24"/>
                <w:szCs w:val="24"/>
              </w:rPr>
              <w:t>Екатеринбург</w:t>
            </w:r>
          </w:p>
        </w:tc>
      </w:tr>
      <w:tr w:rsidR="007F7762" w:rsidRPr="00032B27" w:rsidTr="006F0C95">
        <w:trPr>
          <w:trHeight w:val="577"/>
          <w:jc w:val="center"/>
        </w:trPr>
        <w:tc>
          <w:tcPr>
            <w:tcW w:w="743" w:type="dxa"/>
            <w:vAlign w:val="center"/>
          </w:tcPr>
          <w:p w:rsidR="007F7762" w:rsidRPr="00032B27" w:rsidRDefault="007F7762" w:rsidP="00032B27">
            <w:pPr>
              <w:numPr>
                <w:ilvl w:val="0"/>
                <w:numId w:val="21"/>
              </w:numPr>
              <w:tabs>
                <w:tab w:val="left" w:pos="23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F7762" w:rsidRPr="00032B27" w:rsidRDefault="006F0C95" w:rsidP="00032B2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Попов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val="en-US"/>
              </w:rPr>
              <w:t xml:space="preserve"> </w:t>
            </w:r>
            <w:r w:rsidR="007F7762" w:rsidRPr="00032B2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Ю.И., </w:t>
            </w:r>
            <w:proofErr w:type="spellStart"/>
            <w:r w:rsidR="007F7762" w:rsidRPr="00032B2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Цымбалистенко</w:t>
            </w:r>
            <w:proofErr w:type="spellEnd"/>
          </w:p>
        </w:tc>
        <w:tc>
          <w:tcPr>
            <w:tcW w:w="3611" w:type="dxa"/>
            <w:vAlign w:val="center"/>
          </w:tcPr>
          <w:p w:rsidR="007F7762" w:rsidRPr="00032B27" w:rsidRDefault="007F7762" w:rsidP="00032B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sz w:val="24"/>
                <w:szCs w:val="24"/>
              </w:rPr>
              <w:t>Мифология, фольклор и литература Ямала</w:t>
            </w:r>
          </w:p>
        </w:tc>
        <w:tc>
          <w:tcPr>
            <w:tcW w:w="1099" w:type="dxa"/>
            <w:vAlign w:val="center"/>
          </w:tcPr>
          <w:p w:rsidR="007F7762" w:rsidRPr="00032B27" w:rsidRDefault="007F7762" w:rsidP="00032B27">
            <w:pPr>
              <w:spacing w:after="0" w:line="240" w:lineRule="auto"/>
              <w:ind w:left="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sz w:val="24"/>
                <w:szCs w:val="24"/>
              </w:rPr>
              <w:t>2002г.</w:t>
            </w:r>
          </w:p>
        </w:tc>
        <w:tc>
          <w:tcPr>
            <w:tcW w:w="1701" w:type="dxa"/>
            <w:vAlign w:val="center"/>
          </w:tcPr>
          <w:p w:rsidR="007F7762" w:rsidRPr="00032B27" w:rsidRDefault="007F7762" w:rsidP="00032B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sz w:val="24"/>
                <w:szCs w:val="24"/>
              </w:rPr>
              <w:t>Тюмень</w:t>
            </w:r>
          </w:p>
        </w:tc>
      </w:tr>
      <w:tr w:rsidR="007F7762" w:rsidRPr="00032B27" w:rsidTr="006F0C95">
        <w:trPr>
          <w:trHeight w:val="577"/>
          <w:jc w:val="center"/>
        </w:trPr>
        <w:tc>
          <w:tcPr>
            <w:tcW w:w="743" w:type="dxa"/>
            <w:vAlign w:val="center"/>
          </w:tcPr>
          <w:p w:rsidR="007F7762" w:rsidRPr="00032B27" w:rsidRDefault="007F7762" w:rsidP="00032B27">
            <w:pPr>
              <w:numPr>
                <w:ilvl w:val="0"/>
                <w:numId w:val="21"/>
              </w:numPr>
              <w:tabs>
                <w:tab w:val="left" w:pos="23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F7762" w:rsidRPr="00032B27" w:rsidRDefault="007F7762" w:rsidP="00032B2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proofErr w:type="spellStart"/>
            <w:r w:rsidRPr="00032B2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Сязи</w:t>
            </w:r>
            <w:proofErr w:type="spellEnd"/>
            <w:r w:rsidRPr="00032B2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А.М.</w:t>
            </w:r>
          </w:p>
        </w:tc>
        <w:tc>
          <w:tcPr>
            <w:tcW w:w="3611" w:type="dxa"/>
            <w:vAlign w:val="center"/>
          </w:tcPr>
          <w:p w:rsidR="007F7762" w:rsidRPr="00032B27" w:rsidRDefault="007F7762" w:rsidP="00032B2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Орнамент и вещь в культуре </w:t>
            </w:r>
            <w:proofErr w:type="spellStart"/>
            <w:r w:rsidRPr="00032B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хантовНижнегоПриобья</w:t>
            </w:r>
            <w:proofErr w:type="spellEnd"/>
          </w:p>
        </w:tc>
        <w:tc>
          <w:tcPr>
            <w:tcW w:w="1099" w:type="dxa"/>
            <w:vAlign w:val="center"/>
          </w:tcPr>
          <w:p w:rsidR="007F7762" w:rsidRPr="00032B27" w:rsidRDefault="007F7762" w:rsidP="00032B27">
            <w:pPr>
              <w:spacing w:after="0" w:line="240" w:lineRule="auto"/>
              <w:ind w:left="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sz w:val="24"/>
                <w:szCs w:val="24"/>
              </w:rPr>
              <w:t>2000г.</w:t>
            </w:r>
          </w:p>
        </w:tc>
        <w:tc>
          <w:tcPr>
            <w:tcW w:w="1701" w:type="dxa"/>
            <w:vAlign w:val="center"/>
          </w:tcPr>
          <w:p w:rsidR="007F7762" w:rsidRPr="00032B27" w:rsidRDefault="007F7762" w:rsidP="00032B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sz w:val="24"/>
                <w:szCs w:val="24"/>
              </w:rPr>
              <w:t>Томск</w:t>
            </w:r>
          </w:p>
        </w:tc>
      </w:tr>
      <w:tr w:rsidR="007F7762" w:rsidRPr="00032B27" w:rsidTr="006F0C95">
        <w:trPr>
          <w:trHeight w:val="577"/>
          <w:jc w:val="center"/>
        </w:trPr>
        <w:tc>
          <w:tcPr>
            <w:tcW w:w="743" w:type="dxa"/>
            <w:vAlign w:val="center"/>
          </w:tcPr>
          <w:p w:rsidR="007F7762" w:rsidRPr="00032B27" w:rsidRDefault="007F7762" w:rsidP="00032B27">
            <w:pPr>
              <w:numPr>
                <w:ilvl w:val="0"/>
                <w:numId w:val="21"/>
              </w:numPr>
              <w:tabs>
                <w:tab w:val="left" w:pos="23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F7762" w:rsidRPr="00032B27" w:rsidRDefault="007F7762" w:rsidP="00032B2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proofErr w:type="spellStart"/>
            <w:r w:rsidRPr="00032B2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Лар</w:t>
            </w:r>
            <w:proofErr w:type="gramStart"/>
            <w:r w:rsidRPr="00032B2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.Л</w:t>
            </w:r>
            <w:proofErr w:type="gramEnd"/>
            <w:r w:rsidRPr="00032B2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.А</w:t>
            </w:r>
            <w:proofErr w:type="spellEnd"/>
            <w:r w:rsidRPr="00032B2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.</w:t>
            </w:r>
          </w:p>
        </w:tc>
        <w:tc>
          <w:tcPr>
            <w:tcW w:w="3611" w:type="dxa"/>
            <w:vAlign w:val="center"/>
          </w:tcPr>
          <w:p w:rsidR="007F7762" w:rsidRPr="00032B27" w:rsidRDefault="007F7762" w:rsidP="00032B2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Мифы и предания ненцев Ямала</w:t>
            </w:r>
          </w:p>
        </w:tc>
        <w:tc>
          <w:tcPr>
            <w:tcW w:w="1099" w:type="dxa"/>
            <w:vAlign w:val="center"/>
          </w:tcPr>
          <w:p w:rsidR="007F7762" w:rsidRPr="00032B27" w:rsidRDefault="007F7762" w:rsidP="00032B27">
            <w:pPr>
              <w:spacing w:after="0" w:line="240" w:lineRule="auto"/>
              <w:ind w:left="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sz w:val="24"/>
                <w:szCs w:val="24"/>
              </w:rPr>
              <w:t>2001г.</w:t>
            </w:r>
          </w:p>
        </w:tc>
        <w:tc>
          <w:tcPr>
            <w:tcW w:w="1701" w:type="dxa"/>
            <w:vAlign w:val="center"/>
          </w:tcPr>
          <w:p w:rsidR="007F7762" w:rsidRPr="00032B27" w:rsidRDefault="007F7762" w:rsidP="00032B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sz w:val="24"/>
                <w:szCs w:val="24"/>
              </w:rPr>
              <w:t>Тюмень</w:t>
            </w:r>
          </w:p>
        </w:tc>
      </w:tr>
    </w:tbl>
    <w:p w:rsidR="006F0C95" w:rsidRDefault="006F0C95" w:rsidP="00032B2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7F7762" w:rsidRPr="00032B27" w:rsidRDefault="007F7762" w:rsidP="006F0C95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032B27">
        <w:rPr>
          <w:rFonts w:ascii="Times New Roman" w:hAnsi="Times New Roman"/>
          <w:b/>
          <w:sz w:val="24"/>
          <w:szCs w:val="24"/>
        </w:rPr>
        <w:lastRenderedPageBreak/>
        <w:t>Дополнительная литература</w:t>
      </w:r>
    </w:p>
    <w:p w:rsidR="007F7762" w:rsidRPr="00032B27" w:rsidRDefault="007F7762" w:rsidP="00032B2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256" w:type="dxa"/>
        <w:jc w:val="center"/>
        <w:tblInd w:w="-2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6"/>
        <w:gridCol w:w="2780"/>
        <w:gridCol w:w="3000"/>
        <w:gridCol w:w="1099"/>
        <w:gridCol w:w="1701"/>
      </w:tblGrid>
      <w:tr w:rsidR="007F7762" w:rsidRPr="00032B27" w:rsidTr="006D1D84">
        <w:trPr>
          <w:trHeight w:val="578"/>
          <w:jc w:val="center"/>
        </w:trPr>
        <w:tc>
          <w:tcPr>
            <w:tcW w:w="676" w:type="dxa"/>
            <w:vAlign w:val="center"/>
          </w:tcPr>
          <w:p w:rsidR="007F7762" w:rsidRPr="00032B27" w:rsidRDefault="007F7762" w:rsidP="00032B2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2B2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780" w:type="dxa"/>
            <w:vAlign w:val="center"/>
          </w:tcPr>
          <w:p w:rsidR="007F7762" w:rsidRPr="00032B27" w:rsidRDefault="007F7762" w:rsidP="00032B2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2B27">
              <w:rPr>
                <w:rFonts w:ascii="Times New Roman" w:hAnsi="Times New Roman"/>
                <w:b/>
                <w:sz w:val="24"/>
                <w:szCs w:val="24"/>
              </w:rPr>
              <w:t>Авторы</w:t>
            </w:r>
          </w:p>
        </w:tc>
        <w:tc>
          <w:tcPr>
            <w:tcW w:w="3000" w:type="dxa"/>
            <w:vAlign w:val="center"/>
          </w:tcPr>
          <w:p w:rsidR="007F7762" w:rsidRPr="00032B27" w:rsidRDefault="007F7762" w:rsidP="00032B2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2B27">
              <w:rPr>
                <w:rFonts w:ascii="Times New Roman" w:hAnsi="Times New Roman"/>
                <w:b/>
                <w:sz w:val="24"/>
                <w:szCs w:val="24"/>
              </w:rPr>
              <w:t>Название</w:t>
            </w:r>
          </w:p>
        </w:tc>
        <w:tc>
          <w:tcPr>
            <w:tcW w:w="1099" w:type="dxa"/>
            <w:vAlign w:val="center"/>
          </w:tcPr>
          <w:p w:rsidR="007F7762" w:rsidRPr="00032B27" w:rsidRDefault="007F7762" w:rsidP="00032B2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2B27">
              <w:rPr>
                <w:rFonts w:ascii="Times New Roman" w:hAnsi="Times New Roman"/>
                <w:b/>
                <w:sz w:val="24"/>
                <w:szCs w:val="24"/>
              </w:rPr>
              <w:t>Год издания</w:t>
            </w:r>
          </w:p>
        </w:tc>
        <w:tc>
          <w:tcPr>
            <w:tcW w:w="1701" w:type="dxa"/>
            <w:vAlign w:val="center"/>
          </w:tcPr>
          <w:p w:rsidR="007F7762" w:rsidRPr="00032B27" w:rsidRDefault="007F7762" w:rsidP="00032B2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2B27">
              <w:rPr>
                <w:rFonts w:ascii="Times New Roman" w:hAnsi="Times New Roman"/>
                <w:b/>
                <w:sz w:val="24"/>
                <w:szCs w:val="24"/>
              </w:rPr>
              <w:t>Издательство</w:t>
            </w:r>
          </w:p>
        </w:tc>
      </w:tr>
      <w:tr w:rsidR="007F7762" w:rsidRPr="00032B27" w:rsidTr="006D1D84">
        <w:trPr>
          <w:trHeight w:val="578"/>
          <w:jc w:val="center"/>
        </w:trPr>
        <w:tc>
          <w:tcPr>
            <w:tcW w:w="676" w:type="dxa"/>
          </w:tcPr>
          <w:p w:rsidR="007F7762" w:rsidRPr="00032B27" w:rsidRDefault="007F7762" w:rsidP="00032B27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0" w:type="dxa"/>
            <w:vAlign w:val="center"/>
          </w:tcPr>
          <w:p w:rsidR="007F7762" w:rsidRPr="00032B27" w:rsidRDefault="007F7762" w:rsidP="00032B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2B27">
              <w:rPr>
                <w:rFonts w:ascii="Times New Roman" w:hAnsi="Times New Roman"/>
                <w:sz w:val="24"/>
                <w:szCs w:val="24"/>
              </w:rPr>
              <w:t>Евладов</w:t>
            </w:r>
            <w:proofErr w:type="spellEnd"/>
            <w:r w:rsidRPr="00032B27">
              <w:rPr>
                <w:rFonts w:ascii="Times New Roman" w:hAnsi="Times New Roman"/>
                <w:sz w:val="24"/>
                <w:szCs w:val="24"/>
              </w:rPr>
              <w:t xml:space="preserve"> Е.П.</w:t>
            </w:r>
          </w:p>
        </w:tc>
        <w:tc>
          <w:tcPr>
            <w:tcW w:w="3000" w:type="dxa"/>
          </w:tcPr>
          <w:p w:rsidR="007F7762" w:rsidRPr="00032B27" w:rsidRDefault="007F7762" w:rsidP="00032B27">
            <w:pPr>
              <w:shd w:val="clear" w:color="auto" w:fill="FFFFFF"/>
              <w:spacing w:after="0" w:line="240" w:lineRule="auto"/>
              <w:ind w:left="5" w:righ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sz w:val="24"/>
                <w:szCs w:val="24"/>
              </w:rPr>
              <w:t>По тундрам Ямала к Белому острову</w:t>
            </w:r>
          </w:p>
        </w:tc>
        <w:tc>
          <w:tcPr>
            <w:tcW w:w="1099" w:type="dxa"/>
            <w:vAlign w:val="center"/>
          </w:tcPr>
          <w:p w:rsidR="007F7762" w:rsidRPr="00032B27" w:rsidRDefault="007F7762" w:rsidP="00032B27">
            <w:pPr>
              <w:spacing w:after="0" w:line="240" w:lineRule="auto"/>
              <w:ind w:left="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sz w:val="24"/>
                <w:szCs w:val="24"/>
              </w:rPr>
              <w:t>1992г.</w:t>
            </w:r>
          </w:p>
        </w:tc>
        <w:tc>
          <w:tcPr>
            <w:tcW w:w="1701" w:type="dxa"/>
            <w:vAlign w:val="center"/>
          </w:tcPr>
          <w:p w:rsidR="007F7762" w:rsidRPr="00032B27" w:rsidRDefault="007F7762" w:rsidP="00032B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sz w:val="24"/>
                <w:szCs w:val="24"/>
              </w:rPr>
              <w:t>ИПОС СО РАН</w:t>
            </w:r>
          </w:p>
        </w:tc>
      </w:tr>
      <w:tr w:rsidR="007F7762" w:rsidRPr="00032B27" w:rsidTr="006D1D84">
        <w:trPr>
          <w:trHeight w:val="578"/>
          <w:jc w:val="center"/>
        </w:trPr>
        <w:tc>
          <w:tcPr>
            <w:tcW w:w="676" w:type="dxa"/>
          </w:tcPr>
          <w:p w:rsidR="007F7762" w:rsidRPr="00032B27" w:rsidRDefault="007F7762" w:rsidP="00032B27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0" w:type="dxa"/>
            <w:vAlign w:val="center"/>
          </w:tcPr>
          <w:p w:rsidR="007F7762" w:rsidRPr="00032B27" w:rsidRDefault="007F7762" w:rsidP="00032B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2B27">
              <w:rPr>
                <w:rFonts w:ascii="Times New Roman" w:hAnsi="Times New Roman"/>
                <w:sz w:val="24"/>
                <w:szCs w:val="24"/>
              </w:rPr>
              <w:t>Омельчук</w:t>
            </w:r>
            <w:proofErr w:type="spellEnd"/>
            <w:r w:rsidRPr="00032B27">
              <w:rPr>
                <w:rFonts w:ascii="Times New Roman" w:hAnsi="Times New Roman"/>
                <w:sz w:val="24"/>
                <w:szCs w:val="24"/>
              </w:rPr>
              <w:t xml:space="preserve"> А.К. </w:t>
            </w:r>
          </w:p>
        </w:tc>
        <w:tc>
          <w:tcPr>
            <w:tcW w:w="3000" w:type="dxa"/>
            <w:vAlign w:val="center"/>
          </w:tcPr>
          <w:p w:rsidR="007F7762" w:rsidRPr="00032B27" w:rsidRDefault="007F7762" w:rsidP="00032B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sz w:val="24"/>
                <w:szCs w:val="24"/>
              </w:rPr>
              <w:t>Ее величество Обь</w:t>
            </w:r>
          </w:p>
        </w:tc>
        <w:tc>
          <w:tcPr>
            <w:tcW w:w="1099" w:type="dxa"/>
            <w:vAlign w:val="center"/>
          </w:tcPr>
          <w:p w:rsidR="007F7762" w:rsidRPr="00032B27" w:rsidRDefault="007F7762" w:rsidP="00032B27">
            <w:pPr>
              <w:spacing w:after="0" w:line="240" w:lineRule="auto"/>
              <w:ind w:left="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Align w:val="center"/>
          </w:tcPr>
          <w:p w:rsidR="007F7762" w:rsidRPr="00032B27" w:rsidRDefault="007F7762" w:rsidP="00032B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sz w:val="24"/>
                <w:szCs w:val="24"/>
              </w:rPr>
              <w:t>Средне – Уральское книжное издательство</w:t>
            </w:r>
          </w:p>
        </w:tc>
      </w:tr>
      <w:tr w:rsidR="007F7762" w:rsidRPr="00032B27" w:rsidTr="006D1D84">
        <w:trPr>
          <w:trHeight w:val="609"/>
          <w:jc w:val="center"/>
        </w:trPr>
        <w:tc>
          <w:tcPr>
            <w:tcW w:w="676" w:type="dxa"/>
          </w:tcPr>
          <w:p w:rsidR="007F7762" w:rsidRPr="00032B27" w:rsidRDefault="007F7762" w:rsidP="00032B27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0" w:type="dxa"/>
            <w:vAlign w:val="center"/>
          </w:tcPr>
          <w:p w:rsidR="007F7762" w:rsidRPr="00032B27" w:rsidRDefault="007F7762" w:rsidP="00032B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2B27">
              <w:rPr>
                <w:rFonts w:ascii="Times New Roman" w:hAnsi="Times New Roman"/>
                <w:sz w:val="24"/>
                <w:szCs w:val="24"/>
              </w:rPr>
              <w:t>Омельчук</w:t>
            </w:r>
            <w:proofErr w:type="spellEnd"/>
            <w:r w:rsidRPr="00032B27">
              <w:rPr>
                <w:rFonts w:ascii="Times New Roman" w:hAnsi="Times New Roman"/>
                <w:sz w:val="24"/>
                <w:szCs w:val="24"/>
              </w:rPr>
              <w:t xml:space="preserve"> А.К. </w:t>
            </w:r>
          </w:p>
        </w:tc>
        <w:tc>
          <w:tcPr>
            <w:tcW w:w="3000" w:type="dxa"/>
            <w:vAlign w:val="center"/>
          </w:tcPr>
          <w:p w:rsidR="007F7762" w:rsidRPr="00032B27" w:rsidRDefault="007F7762" w:rsidP="00032B27">
            <w:pPr>
              <w:shd w:val="clear" w:color="auto" w:fill="FFFFFF"/>
              <w:spacing w:after="0" w:line="240" w:lineRule="auto"/>
              <w:ind w:right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sz w:val="24"/>
                <w:szCs w:val="24"/>
              </w:rPr>
              <w:t>Частное открытие Сибири</w:t>
            </w:r>
          </w:p>
        </w:tc>
        <w:tc>
          <w:tcPr>
            <w:tcW w:w="1099" w:type="dxa"/>
            <w:vAlign w:val="center"/>
          </w:tcPr>
          <w:p w:rsidR="007F7762" w:rsidRPr="00032B27" w:rsidRDefault="007F7762" w:rsidP="00032B27">
            <w:pPr>
              <w:spacing w:after="0" w:line="240" w:lineRule="auto"/>
              <w:ind w:left="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sz w:val="24"/>
                <w:szCs w:val="24"/>
              </w:rPr>
              <w:t>1999г.</w:t>
            </w:r>
          </w:p>
        </w:tc>
        <w:tc>
          <w:tcPr>
            <w:tcW w:w="1701" w:type="dxa"/>
          </w:tcPr>
          <w:p w:rsidR="007F7762" w:rsidRPr="00032B27" w:rsidRDefault="007F7762" w:rsidP="00032B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2B27">
              <w:rPr>
                <w:rFonts w:ascii="Times New Roman" w:hAnsi="Times New Roman"/>
                <w:sz w:val="24"/>
                <w:szCs w:val="24"/>
              </w:rPr>
              <w:t xml:space="preserve">Издательство Ю. </w:t>
            </w:r>
            <w:proofErr w:type="spellStart"/>
            <w:r w:rsidRPr="00032B27">
              <w:rPr>
                <w:rFonts w:ascii="Times New Roman" w:hAnsi="Times New Roman"/>
                <w:sz w:val="24"/>
                <w:szCs w:val="24"/>
              </w:rPr>
              <w:t>Мандрики</w:t>
            </w:r>
            <w:proofErr w:type="spellEnd"/>
            <w:r w:rsidRPr="00032B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7F7762" w:rsidRPr="00032B27" w:rsidRDefault="007F7762" w:rsidP="00032B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F7762" w:rsidRPr="00032B27" w:rsidRDefault="007F7762" w:rsidP="00032B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2B27">
        <w:rPr>
          <w:rFonts w:ascii="Times New Roman" w:hAnsi="Times New Roman"/>
          <w:b/>
          <w:sz w:val="24"/>
          <w:szCs w:val="24"/>
        </w:rPr>
        <w:br/>
      </w:r>
    </w:p>
    <w:p w:rsidR="007F7762" w:rsidRPr="00032B27" w:rsidRDefault="007F7762" w:rsidP="00032B2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F7762" w:rsidRPr="00032B27" w:rsidRDefault="007F7762" w:rsidP="00032B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4CA3" w:rsidRPr="00032B27" w:rsidRDefault="00EF4CA3" w:rsidP="00032B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886056" w:rsidRPr="00032B27" w:rsidRDefault="00886056" w:rsidP="00032B27">
      <w:pPr>
        <w:shd w:val="clear" w:color="auto" w:fill="FFFFFF"/>
        <w:tabs>
          <w:tab w:val="left" w:pos="709"/>
        </w:tabs>
        <w:spacing w:after="0" w:line="240" w:lineRule="auto"/>
        <w:ind w:right="-130"/>
        <w:jc w:val="both"/>
        <w:rPr>
          <w:rFonts w:ascii="Times New Roman" w:hAnsi="Times New Roman"/>
          <w:b/>
          <w:sz w:val="24"/>
          <w:szCs w:val="24"/>
        </w:rPr>
      </w:pPr>
    </w:p>
    <w:p w:rsidR="00886056" w:rsidRPr="00032B27" w:rsidRDefault="00886056" w:rsidP="00032B27">
      <w:pPr>
        <w:shd w:val="clear" w:color="auto" w:fill="FFFFFF"/>
        <w:tabs>
          <w:tab w:val="left" w:pos="709"/>
        </w:tabs>
        <w:spacing w:after="0" w:line="240" w:lineRule="auto"/>
        <w:ind w:right="-130"/>
        <w:jc w:val="both"/>
        <w:rPr>
          <w:rFonts w:ascii="Times New Roman" w:hAnsi="Times New Roman"/>
          <w:b/>
          <w:sz w:val="24"/>
          <w:szCs w:val="24"/>
        </w:rPr>
      </w:pPr>
    </w:p>
    <w:p w:rsidR="00EF4CA3" w:rsidRPr="00032B27" w:rsidRDefault="00EF4CA3" w:rsidP="00032B2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F4CA3" w:rsidRPr="00032B27" w:rsidRDefault="00EF4CA3" w:rsidP="00032B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4CA3" w:rsidRPr="00032B27" w:rsidRDefault="00EF4CA3" w:rsidP="00032B2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34D9F" w:rsidRPr="00032B27" w:rsidRDefault="00434D9F" w:rsidP="00032B27">
      <w:pPr>
        <w:jc w:val="both"/>
        <w:rPr>
          <w:rFonts w:ascii="Times New Roman" w:hAnsi="Times New Roman"/>
          <w:sz w:val="24"/>
          <w:szCs w:val="24"/>
        </w:rPr>
      </w:pPr>
    </w:p>
    <w:sectPr w:rsidR="00434D9F" w:rsidRPr="00032B27" w:rsidSect="006F0C9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singleLevel"/>
    <w:tmpl w:val="00000008"/>
    <w:lvl w:ilvl="0">
      <w:start w:val="1"/>
      <w:numFmt w:val="bullet"/>
      <w:lvlText w:val=""/>
      <w:lvlJc w:val="left"/>
      <w:pPr>
        <w:tabs>
          <w:tab w:val="num" w:pos="180"/>
        </w:tabs>
        <w:ind w:left="900" w:hanging="360"/>
      </w:pPr>
      <w:rPr>
        <w:rFonts w:ascii="Symbol" w:hAnsi="Symbol"/>
        <w:color w:val="auto"/>
      </w:rPr>
    </w:lvl>
  </w:abstractNum>
  <w:abstractNum w:abstractNumId="1">
    <w:nsid w:val="1A740398"/>
    <w:multiLevelType w:val="hybridMultilevel"/>
    <w:tmpl w:val="0D0004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9E2AA6"/>
    <w:multiLevelType w:val="hybridMultilevel"/>
    <w:tmpl w:val="D2C6A7E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CB046F1"/>
    <w:multiLevelType w:val="hybridMultilevel"/>
    <w:tmpl w:val="C61E1DBC"/>
    <w:lvl w:ilvl="0" w:tplc="000000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EC7B2B"/>
    <w:multiLevelType w:val="hybridMultilevel"/>
    <w:tmpl w:val="D7C65A8A"/>
    <w:lvl w:ilvl="0" w:tplc="ECE25C1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27133CF9"/>
    <w:multiLevelType w:val="hybridMultilevel"/>
    <w:tmpl w:val="A45CF4F0"/>
    <w:lvl w:ilvl="0" w:tplc="CBA870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FE81645"/>
    <w:multiLevelType w:val="hybridMultilevel"/>
    <w:tmpl w:val="FCAAAA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E13D80"/>
    <w:multiLevelType w:val="hybridMultilevel"/>
    <w:tmpl w:val="12442E4A"/>
    <w:lvl w:ilvl="0" w:tplc="ECE25C1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A941F9"/>
    <w:multiLevelType w:val="hybridMultilevel"/>
    <w:tmpl w:val="7A406768"/>
    <w:lvl w:ilvl="0" w:tplc="93B4F03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A4437C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C024DF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89C1D9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E76E8B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6469C8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C9459E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594014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070D75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9">
    <w:nsid w:val="34A72A9B"/>
    <w:multiLevelType w:val="hybridMultilevel"/>
    <w:tmpl w:val="5F360648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>
    <w:nsid w:val="34DF0F4D"/>
    <w:multiLevelType w:val="hybridMultilevel"/>
    <w:tmpl w:val="6E8445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561ED6"/>
    <w:multiLevelType w:val="hybridMultilevel"/>
    <w:tmpl w:val="4874D6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E13BE7"/>
    <w:multiLevelType w:val="hybridMultilevel"/>
    <w:tmpl w:val="6930B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D839BC"/>
    <w:multiLevelType w:val="hybridMultilevel"/>
    <w:tmpl w:val="1B5621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FA2057"/>
    <w:multiLevelType w:val="multilevel"/>
    <w:tmpl w:val="BB262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857669D"/>
    <w:multiLevelType w:val="hybridMultilevel"/>
    <w:tmpl w:val="9DB48E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FDA1418"/>
    <w:multiLevelType w:val="hybridMultilevel"/>
    <w:tmpl w:val="6714C1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F17B37"/>
    <w:multiLevelType w:val="hybridMultilevel"/>
    <w:tmpl w:val="6986B336"/>
    <w:lvl w:ilvl="0" w:tplc="04190001">
      <w:start w:val="1"/>
      <w:numFmt w:val="bullet"/>
      <w:lvlText w:val=""/>
      <w:lvlJc w:val="left"/>
      <w:pPr>
        <w:ind w:left="17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61" w:hanging="360"/>
      </w:pPr>
      <w:rPr>
        <w:rFonts w:ascii="Wingdings" w:hAnsi="Wingdings" w:hint="default"/>
      </w:rPr>
    </w:lvl>
  </w:abstractNum>
  <w:abstractNum w:abstractNumId="18">
    <w:nsid w:val="52A72507"/>
    <w:multiLevelType w:val="hybridMultilevel"/>
    <w:tmpl w:val="4B7A05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4480D07"/>
    <w:multiLevelType w:val="hybridMultilevel"/>
    <w:tmpl w:val="D7BCE5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2F1EB2"/>
    <w:multiLevelType w:val="multilevel"/>
    <w:tmpl w:val="987AE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1971B65"/>
    <w:multiLevelType w:val="hybridMultilevel"/>
    <w:tmpl w:val="C4044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1C393D"/>
    <w:multiLevelType w:val="hybridMultilevel"/>
    <w:tmpl w:val="0DB056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305F23"/>
    <w:multiLevelType w:val="hybridMultilevel"/>
    <w:tmpl w:val="1AF2FA4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F01EAE"/>
    <w:multiLevelType w:val="hybridMultilevel"/>
    <w:tmpl w:val="3AFEB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A53C28"/>
    <w:multiLevelType w:val="hybridMultilevel"/>
    <w:tmpl w:val="0DE68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781711"/>
    <w:multiLevelType w:val="hybridMultilevel"/>
    <w:tmpl w:val="842AA6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B630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17"/>
  </w:num>
  <w:num w:numId="5">
    <w:abstractNumId w:val="15"/>
  </w:num>
  <w:num w:numId="6">
    <w:abstractNumId w:val="23"/>
  </w:num>
  <w:num w:numId="7">
    <w:abstractNumId w:val="3"/>
  </w:num>
  <w:num w:numId="8">
    <w:abstractNumId w:val="8"/>
  </w:num>
  <w:num w:numId="9">
    <w:abstractNumId w:val="14"/>
  </w:num>
  <w:num w:numId="10">
    <w:abstractNumId w:val="20"/>
  </w:num>
  <w:num w:numId="11">
    <w:abstractNumId w:val="18"/>
  </w:num>
  <w:num w:numId="12">
    <w:abstractNumId w:val="5"/>
  </w:num>
  <w:num w:numId="13">
    <w:abstractNumId w:val="12"/>
  </w:num>
  <w:num w:numId="14">
    <w:abstractNumId w:val="2"/>
  </w:num>
  <w:num w:numId="15">
    <w:abstractNumId w:val="9"/>
  </w:num>
  <w:num w:numId="16">
    <w:abstractNumId w:val="25"/>
  </w:num>
  <w:num w:numId="17">
    <w:abstractNumId w:val="13"/>
  </w:num>
  <w:num w:numId="18">
    <w:abstractNumId w:val="11"/>
  </w:num>
  <w:num w:numId="19">
    <w:abstractNumId w:val="22"/>
  </w:num>
  <w:num w:numId="20">
    <w:abstractNumId w:val="6"/>
  </w:num>
  <w:num w:numId="21">
    <w:abstractNumId w:val="4"/>
  </w:num>
  <w:num w:numId="22">
    <w:abstractNumId w:val="7"/>
  </w:num>
  <w:num w:numId="23">
    <w:abstractNumId w:val="24"/>
  </w:num>
  <w:num w:numId="24">
    <w:abstractNumId w:val="10"/>
  </w:num>
  <w:num w:numId="25">
    <w:abstractNumId w:val="21"/>
  </w:num>
  <w:num w:numId="26">
    <w:abstractNumId w:val="1"/>
  </w:num>
  <w:num w:numId="27">
    <w:abstractNumId w:val="16"/>
  </w:num>
  <w:num w:numId="28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4CA3"/>
    <w:rsid w:val="00025DA4"/>
    <w:rsid w:val="00032B27"/>
    <w:rsid w:val="000438FA"/>
    <w:rsid w:val="000D1604"/>
    <w:rsid w:val="001309DD"/>
    <w:rsid w:val="001E50A9"/>
    <w:rsid w:val="002001F6"/>
    <w:rsid w:val="002B7A67"/>
    <w:rsid w:val="00304702"/>
    <w:rsid w:val="0030639D"/>
    <w:rsid w:val="003467DB"/>
    <w:rsid w:val="00434D9F"/>
    <w:rsid w:val="00461B57"/>
    <w:rsid w:val="004F198D"/>
    <w:rsid w:val="004F69D1"/>
    <w:rsid w:val="0051412B"/>
    <w:rsid w:val="00515795"/>
    <w:rsid w:val="0061492B"/>
    <w:rsid w:val="00627AB9"/>
    <w:rsid w:val="00636592"/>
    <w:rsid w:val="006F0C95"/>
    <w:rsid w:val="0075649C"/>
    <w:rsid w:val="007829FC"/>
    <w:rsid w:val="007E29C8"/>
    <w:rsid w:val="007F7762"/>
    <w:rsid w:val="00846E53"/>
    <w:rsid w:val="00886056"/>
    <w:rsid w:val="008E506E"/>
    <w:rsid w:val="00A320B4"/>
    <w:rsid w:val="00AA61A3"/>
    <w:rsid w:val="00AE0A23"/>
    <w:rsid w:val="00B63C6D"/>
    <w:rsid w:val="00BC6E3F"/>
    <w:rsid w:val="00BE5AB0"/>
    <w:rsid w:val="00C1049E"/>
    <w:rsid w:val="00C16476"/>
    <w:rsid w:val="00C26BF7"/>
    <w:rsid w:val="00CB33BD"/>
    <w:rsid w:val="00CB54CE"/>
    <w:rsid w:val="00D605C3"/>
    <w:rsid w:val="00DB63E8"/>
    <w:rsid w:val="00DC086D"/>
    <w:rsid w:val="00DD349D"/>
    <w:rsid w:val="00E37A0B"/>
    <w:rsid w:val="00E5152B"/>
    <w:rsid w:val="00E65913"/>
    <w:rsid w:val="00E90CF2"/>
    <w:rsid w:val="00EF4CA3"/>
    <w:rsid w:val="00F72636"/>
    <w:rsid w:val="00FA5229"/>
    <w:rsid w:val="00FF38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CA3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639D"/>
    <w:pPr>
      <w:ind w:left="720"/>
      <w:contextualSpacing/>
    </w:pPr>
  </w:style>
  <w:style w:type="character" w:styleId="a4">
    <w:name w:val="Subtle Emphasis"/>
    <w:basedOn w:val="a0"/>
    <w:uiPriority w:val="19"/>
    <w:qFormat/>
    <w:rsid w:val="0030639D"/>
    <w:rPr>
      <w:i/>
      <w:iCs/>
      <w:color w:val="808080" w:themeColor="text1" w:themeTint="7F"/>
    </w:rPr>
  </w:style>
  <w:style w:type="character" w:styleId="a5">
    <w:name w:val="Hyperlink"/>
    <w:basedOn w:val="a0"/>
    <w:uiPriority w:val="99"/>
    <w:rsid w:val="00EF4CA3"/>
    <w:rPr>
      <w:color w:val="0000FF"/>
      <w:u w:val="single"/>
    </w:rPr>
  </w:style>
  <w:style w:type="character" w:customStyle="1" w:styleId="FontStyle12">
    <w:name w:val="Font Style12"/>
    <w:basedOn w:val="a0"/>
    <w:rsid w:val="00EF4CA3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1">
    <w:name w:val="Font Style11"/>
    <w:basedOn w:val="a0"/>
    <w:rsid w:val="00EF4CA3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basedOn w:val="a0"/>
    <w:rsid w:val="00EF4CA3"/>
    <w:rPr>
      <w:rFonts w:ascii="Georgia" w:hAnsi="Georgia" w:cs="Georgia" w:hint="default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EF4CA3"/>
    <w:pPr>
      <w:tabs>
        <w:tab w:val="center" w:pos="4677"/>
        <w:tab w:val="right" w:pos="9355"/>
      </w:tabs>
      <w:spacing w:before="200" w:after="0" w:line="240" w:lineRule="auto"/>
    </w:pPr>
    <w:rPr>
      <w:sz w:val="20"/>
      <w:szCs w:val="20"/>
      <w:lang w:val="en-US" w:eastAsia="en-US" w:bidi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EF4CA3"/>
    <w:rPr>
      <w:rFonts w:eastAsia="Times New Roman"/>
      <w:lang w:val="en-US" w:eastAsia="en-US" w:bidi="en-US"/>
    </w:rPr>
  </w:style>
  <w:style w:type="paragraph" w:styleId="a8">
    <w:name w:val="No Spacing"/>
    <w:basedOn w:val="a"/>
    <w:link w:val="a9"/>
    <w:uiPriority w:val="1"/>
    <w:qFormat/>
    <w:rsid w:val="00EF4CA3"/>
    <w:pPr>
      <w:spacing w:after="0" w:line="240" w:lineRule="auto"/>
    </w:pPr>
    <w:rPr>
      <w:sz w:val="20"/>
      <w:szCs w:val="20"/>
      <w:lang w:val="en-US" w:eastAsia="en-US" w:bidi="en-US"/>
    </w:rPr>
  </w:style>
  <w:style w:type="character" w:customStyle="1" w:styleId="a9">
    <w:name w:val="Без интервала Знак"/>
    <w:link w:val="a8"/>
    <w:uiPriority w:val="1"/>
    <w:rsid w:val="00EF4CA3"/>
    <w:rPr>
      <w:rFonts w:eastAsia="Times New Roman"/>
      <w:lang w:val="en-US" w:eastAsia="en-US" w:bidi="en-US"/>
    </w:rPr>
  </w:style>
  <w:style w:type="paragraph" w:customStyle="1" w:styleId="c5">
    <w:name w:val="c5"/>
    <w:basedOn w:val="a"/>
    <w:rsid w:val="00EF4C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EF4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F4CA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catalog/teacher/" TargetMode="External"/><Relationship Id="rId5" Type="http://schemas.openxmlformats.org/officeDocument/2006/relationships/hyperlink" Target="http://www.gia3.ru/publ/opyt_i_praktika/trebovanija_k_sovremennomu_uroku_v_uslovijakh_vvedenija_fgos/4-1-0-4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12</Pages>
  <Words>3254</Words>
  <Characters>18554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Сеяхинская ШИС(П)ОО</Company>
  <LinksUpToDate>false</LinksUpToDate>
  <CharactersWithSpaces>21765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Мобильный</dc:creator>
  <cp:keywords/>
  <dc:description/>
  <cp:lastModifiedBy>Мобильный</cp:lastModifiedBy>
  <cp:revision>21</cp:revision>
  <cp:lastPrinted>2014-04-21T12:13:00Z</cp:lastPrinted>
  <dcterms:created xsi:type="dcterms:W3CDTF">2013-03-25T10:54:00Z</dcterms:created>
  <dcterms:modified xsi:type="dcterms:W3CDTF">2014-04-21T12:16:00Z</dcterms:modified>
</cp:coreProperties>
</file>